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9C" w:rsidRPr="00FF0E5E" w:rsidRDefault="00343B19" w:rsidP="00343B19">
      <w:pPr>
        <w:jc w:val="center"/>
        <w:rPr>
          <w:rFonts w:ascii="Tahoma" w:hAnsi="Tahoma" w:cs="Tahoma"/>
          <w:b/>
          <w:bCs/>
          <w:sz w:val="36"/>
          <w:szCs w:val="21"/>
        </w:rPr>
      </w:pPr>
      <w:bookmarkStart w:id="0" w:name="_GoBack"/>
      <w:bookmarkEnd w:id="0"/>
      <w:r w:rsidRPr="00FF0E5E">
        <w:rPr>
          <w:rFonts w:ascii="Tahoma" w:hAnsi="Tahoma" w:cs="Tahoma"/>
          <w:b/>
          <w:bCs/>
          <w:sz w:val="36"/>
          <w:szCs w:val="21"/>
        </w:rPr>
        <w:t>Landlord-Tenant Reform in Bellingham</w:t>
      </w:r>
      <w:r w:rsidR="00CB229C" w:rsidRPr="00FF0E5E">
        <w:rPr>
          <w:rFonts w:ascii="Tahoma" w:hAnsi="Tahoma" w:cs="Tahoma"/>
          <w:b/>
          <w:bCs/>
          <w:sz w:val="36"/>
          <w:szCs w:val="21"/>
        </w:rPr>
        <w:t xml:space="preserve"> </w:t>
      </w:r>
    </w:p>
    <w:p w:rsidR="00CB229C" w:rsidRDefault="00CB229C" w:rsidP="00CB229C">
      <w:pPr>
        <w:spacing w:line="240" w:lineRule="auto"/>
      </w:pPr>
    </w:p>
    <w:p w:rsidR="00B06C29" w:rsidRPr="00B06C29" w:rsidRDefault="00CB229C" w:rsidP="00B06C2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FF0E5E">
        <w:rPr>
          <w:rFonts w:ascii="Tahoma" w:hAnsi="Tahoma" w:cs="Tahoma"/>
          <w:b/>
          <w:bCs/>
          <w:szCs w:val="21"/>
        </w:rPr>
        <w:t>Washington State Law Title 59 RCW</w:t>
      </w:r>
      <w:r w:rsidRPr="00B06C29">
        <w:rPr>
          <w:rFonts w:ascii="Tahoma" w:hAnsi="Tahoma" w:cs="Tahoma"/>
          <w:szCs w:val="21"/>
        </w:rPr>
        <w:t xml:space="preserve"> establishes the rights and responsibilities of tenants and landlords in Bellingham. </w:t>
      </w:r>
    </w:p>
    <w:p w:rsidR="00B06C29" w:rsidRPr="00B06C29" w:rsidRDefault="00B06C29" w:rsidP="00343B1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B06C29">
        <w:rPr>
          <w:rFonts w:ascii="Tahoma" w:hAnsi="Tahoma" w:cs="Tahoma"/>
          <w:szCs w:val="21"/>
        </w:rPr>
        <w:t>Some landlords in Bellingham violate their duties and endanger their tenants.</w:t>
      </w:r>
    </w:p>
    <w:p w:rsidR="00CB229C" w:rsidRPr="00B06C29" w:rsidRDefault="00B06C29" w:rsidP="00B06C2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B06C29">
        <w:rPr>
          <w:rFonts w:ascii="Tahoma" w:hAnsi="Tahoma" w:cs="Tahoma"/>
          <w:szCs w:val="21"/>
        </w:rPr>
        <w:t>Bellingham</w:t>
      </w:r>
      <w:r w:rsidR="00CB229C" w:rsidRPr="00B06C29">
        <w:rPr>
          <w:rFonts w:ascii="Tahoma" w:hAnsi="Tahoma" w:cs="Tahoma"/>
          <w:szCs w:val="21"/>
        </w:rPr>
        <w:t xml:space="preserve"> need new city ordinances passed to ensure that the law is </w:t>
      </w:r>
      <w:r w:rsidRPr="00B06C29">
        <w:rPr>
          <w:rFonts w:ascii="Tahoma" w:hAnsi="Tahoma" w:cs="Tahoma"/>
          <w:szCs w:val="21"/>
        </w:rPr>
        <w:t>enforced</w:t>
      </w:r>
      <w:r w:rsidR="00CB229C" w:rsidRPr="00B06C29">
        <w:rPr>
          <w:rFonts w:ascii="Tahoma" w:hAnsi="Tahoma" w:cs="Tahoma"/>
          <w:szCs w:val="21"/>
        </w:rPr>
        <w:t xml:space="preserve">. </w:t>
      </w:r>
    </w:p>
    <w:p w:rsidR="00CB229C" w:rsidRPr="00B06C29" w:rsidRDefault="00CB229C" w:rsidP="00D93EB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B06C29">
        <w:rPr>
          <w:rFonts w:ascii="Tahoma" w:hAnsi="Tahoma" w:cs="Tahoma"/>
        </w:rPr>
        <w:t>Student renters are harmed:</w:t>
      </w:r>
    </w:p>
    <w:p w:rsidR="00CB229C" w:rsidRPr="00B06C29" w:rsidRDefault="00CB229C" w:rsidP="00CB229C">
      <w:pPr>
        <w:pStyle w:val="ListParagraph"/>
        <w:numPr>
          <w:ilvl w:val="1"/>
          <w:numId w:val="2"/>
        </w:numPr>
        <w:spacing w:line="360" w:lineRule="auto"/>
        <w:rPr>
          <w:rFonts w:ascii="Tahoma" w:hAnsi="Tahoma" w:cs="Tahoma"/>
          <w:szCs w:val="21"/>
        </w:rPr>
      </w:pPr>
      <w:r w:rsidRPr="00B06C29">
        <w:rPr>
          <w:rFonts w:ascii="Tahoma" w:hAnsi="Tahoma" w:cs="Tahoma"/>
          <w:b/>
          <w:szCs w:val="21"/>
        </w:rPr>
        <w:t>Physically</w:t>
      </w:r>
      <w:r w:rsidRPr="00B06C29">
        <w:rPr>
          <w:rFonts w:ascii="Tahoma" w:hAnsi="Tahoma" w:cs="Tahoma"/>
          <w:szCs w:val="21"/>
        </w:rPr>
        <w:t xml:space="preserve"> – Students live in homes that are violating of health and safety laws. Negligent landlord oversight of properties results in serious injury and suffering by student tenants.</w:t>
      </w:r>
    </w:p>
    <w:p w:rsidR="00CB229C" w:rsidRPr="00B06C29" w:rsidRDefault="00CB229C" w:rsidP="00CB229C">
      <w:pPr>
        <w:pStyle w:val="ListParagraph"/>
        <w:numPr>
          <w:ilvl w:val="1"/>
          <w:numId w:val="2"/>
        </w:numPr>
        <w:spacing w:line="360" w:lineRule="auto"/>
        <w:rPr>
          <w:rFonts w:ascii="Tahoma" w:hAnsi="Tahoma" w:cs="Tahoma"/>
          <w:szCs w:val="21"/>
        </w:rPr>
      </w:pPr>
      <w:r w:rsidRPr="00B06C29">
        <w:rPr>
          <w:rFonts w:ascii="Tahoma" w:hAnsi="Tahoma" w:cs="Tahoma"/>
          <w:b/>
          <w:szCs w:val="21"/>
        </w:rPr>
        <w:t>Financially</w:t>
      </w:r>
      <w:r w:rsidRPr="00B06C29">
        <w:rPr>
          <w:rFonts w:ascii="Tahoma" w:hAnsi="Tahoma" w:cs="Tahoma"/>
          <w:szCs w:val="21"/>
        </w:rPr>
        <w:t xml:space="preserve"> – Violations of Washington State Tenant Laws regarding rent and security deposits inappropriately places undue expenses on students.</w:t>
      </w:r>
    </w:p>
    <w:p w:rsidR="00CB229C" w:rsidRPr="00B06C29" w:rsidRDefault="00CB229C" w:rsidP="00CB229C">
      <w:pPr>
        <w:pStyle w:val="ListParagraph"/>
        <w:numPr>
          <w:ilvl w:val="1"/>
          <w:numId w:val="2"/>
        </w:numPr>
        <w:spacing w:line="360" w:lineRule="auto"/>
        <w:rPr>
          <w:rFonts w:ascii="Tahoma" w:hAnsi="Tahoma" w:cs="Tahoma"/>
        </w:rPr>
      </w:pPr>
      <w:r w:rsidRPr="00B06C29">
        <w:rPr>
          <w:rFonts w:ascii="Tahoma" w:hAnsi="Tahoma" w:cs="Tahoma"/>
          <w:b/>
          <w:szCs w:val="21"/>
        </w:rPr>
        <w:t xml:space="preserve">Psychologically </w:t>
      </w:r>
      <w:r w:rsidRPr="00B06C29">
        <w:rPr>
          <w:rFonts w:ascii="Tahoma" w:hAnsi="Tahoma" w:cs="Tahoma"/>
          <w:szCs w:val="21"/>
        </w:rPr>
        <w:t>– Living in dangerous housing and dealing with negligent landlords harm students’ wellbeing and impacts their transitions after WWU.</w:t>
      </w:r>
    </w:p>
    <w:p w:rsidR="00CB229C" w:rsidRPr="00B06C29" w:rsidRDefault="00B06C29" w:rsidP="00343B1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B06C29">
        <w:rPr>
          <w:rFonts w:ascii="Tahoma" w:hAnsi="Tahoma" w:cs="Tahoma"/>
        </w:rPr>
        <w:t>Currently, m</w:t>
      </w:r>
      <w:r w:rsidR="00CB229C" w:rsidRPr="00B06C29">
        <w:rPr>
          <w:rFonts w:ascii="Tahoma" w:hAnsi="Tahoma" w:cs="Tahoma"/>
        </w:rPr>
        <w:t>any students do not know their rights, how to identify housing</w:t>
      </w:r>
      <w:r w:rsidR="00343B19">
        <w:rPr>
          <w:rFonts w:ascii="Tahoma" w:hAnsi="Tahoma" w:cs="Tahoma"/>
        </w:rPr>
        <w:t xml:space="preserve"> or safety</w:t>
      </w:r>
      <w:r w:rsidR="00CB229C" w:rsidRPr="00B06C29">
        <w:rPr>
          <w:rFonts w:ascii="Tahoma" w:hAnsi="Tahoma" w:cs="Tahoma"/>
        </w:rPr>
        <w:t xml:space="preserve"> violations, or who to </w:t>
      </w:r>
      <w:r w:rsidR="00343B19">
        <w:rPr>
          <w:rFonts w:ascii="Tahoma" w:hAnsi="Tahoma" w:cs="Tahoma"/>
        </w:rPr>
        <w:t>contact</w:t>
      </w:r>
      <w:r w:rsidR="00CB229C" w:rsidRPr="00B06C29">
        <w:rPr>
          <w:rFonts w:ascii="Tahoma" w:hAnsi="Tahoma" w:cs="Tahoma"/>
        </w:rPr>
        <w:t xml:space="preserve"> for support.</w:t>
      </w:r>
    </w:p>
    <w:p w:rsidR="00CB229C" w:rsidRPr="00B06C29" w:rsidRDefault="00CB229C" w:rsidP="00B06C2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B06C29">
        <w:rPr>
          <w:rFonts w:ascii="Tahoma" w:hAnsi="Tahoma" w:cs="Tahoma"/>
        </w:rPr>
        <w:t xml:space="preserve">The </w:t>
      </w:r>
      <w:r w:rsidR="00B06C29">
        <w:rPr>
          <w:rFonts w:ascii="Tahoma" w:hAnsi="Tahoma" w:cs="Tahoma"/>
        </w:rPr>
        <w:t xml:space="preserve">current </w:t>
      </w:r>
      <w:r w:rsidRPr="00B06C29">
        <w:rPr>
          <w:rFonts w:ascii="Tahoma" w:hAnsi="Tahoma" w:cs="Tahoma"/>
          <w:szCs w:val="21"/>
        </w:rPr>
        <w:t xml:space="preserve">complaint-based system puts gratuitous pressure on the tenants to </w:t>
      </w:r>
      <w:r w:rsidR="00B06C29">
        <w:rPr>
          <w:rFonts w:ascii="Tahoma" w:hAnsi="Tahoma" w:cs="Tahoma"/>
          <w:szCs w:val="21"/>
        </w:rPr>
        <w:t>protect their</w:t>
      </w:r>
      <w:r w:rsidRPr="00B06C29">
        <w:rPr>
          <w:rFonts w:ascii="Tahoma" w:hAnsi="Tahoma" w:cs="Tahoma"/>
          <w:szCs w:val="21"/>
        </w:rPr>
        <w:t xml:space="preserve"> rights and shifts the responsibility away from where it belongs: </w:t>
      </w:r>
      <w:r w:rsidRPr="00B06C29">
        <w:rPr>
          <w:rFonts w:ascii="Tahoma" w:hAnsi="Tahoma" w:cs="Tahoma"/>
          <w:i/>
          <w:szCs w:val="21"/>
        </w:rPr>
        <w:t>on the landlord</w:t>
      </w:r>
      <w:r w:rsidRPr="00B06C29">
        <w:rPr>
          <w:rFonts w:ascii="Tahoma" w:hAnsi="Tahoma" w:cs="Tahoma"/>
          <w:szCs w:val="21"/>
        </w:rPr>
        <w:t>.</w:t>
      </w:r>
    </w:p>
    <w:p w:rsidR="00CB229C" w:rsidRPr="00B06C29" w:rsidRDefault="00CB229C" w:rsidP="00CB229C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B06C29">
        <w:rPr>
          <w:rFonts w:ascii="Tahoma" w:hAnsi="Tahoma" w:cs="Tahoma"/>
        </w:rPr>
        <w:t>Our solution is to implement new policies to:</w:t>
      </w:r>
    </w:p>
    <w:p w:rsidR="00CB229C" w:rsidRPr="00B06C29" w:rsidRDefault="00CB229C" w:rsidP="00B06C29">
      <w:pPr>
        <w:pStyle w:val="ListParagraph"/>
        <w:numPr>
          <w:ilvl w:val="1"/>
          <w:numId w:val="4"/>
        </w:numPr>
        <w:spacing w:line="360" w:lineRule="auto"/>
        <w:rPr>
          <w:rFonts w:ascii="Tahoma" w:hAnsi="Tahoma" w:cs="Tahoma"/>
          <w:szCs w:val="21"/>
        </w:rPr>
      </w:pPr>
      <w:r w:rsidRPr="00B06C29">
        <w:rPr>
          <w:rFonts w:ascii="Tahoma" w:hAnsi="Tahoma" w:cs="Tahoma"/>
          <w:szCs w:val="21"/>
        </w:rPr>
        <w:t xml:space="preserve">Require landlords to </w:t>
      </w:r>
      <w:r w:rsidR="00B06C29" w:rsidRPr="00FF0E5E">
        <w:rPr>
          <w:rFonts w:ascii="Tahoma" w:hAnsi="Tahoma" w:cs="Tahoma"/>
          <w:b/>
          <w:bCs/>
          <w:szCs w:val="21"/>
        </w:rPr>
        <w:t>register all their properties</w:t>
      </w:r>
      <w:r w:rsidR="00B06C29" w:rsidRPr="00B06C29">
        <w:rPr>
          <w:rFonts w:ascii="Tahoma" w:hAnsi="Tahoma" w:cs="Tahoma"/>
          <w:szCs w:val="21"/>
        </w:rPr>
        <w:t xml:space="preserve"> with the Bellingham City Permit Center.</w:t>
      </w:r>
      <w:r w:rsidR="00B06C29">
        <w:rPr>
          <w:rFonts w:ascii="Tahoma" w:hAnsi="Tahoma" w:cs="Tahoma"/>
          <w:szCs w:val="21"/>
        </w:rPr>
        <w:t xml:space="preserve"> Registrations to be kept on record and available to public.</w:t>
      </w:r>
    </w:p>
    <w:p w:rsidR="00CB229C" w:rsidRPr="00B06C29" w:rsidRDefault="00B06C29" w:rsidP="00B06C29">
      <w:pPr>
        <w:pStyle w:val="ListParagraph"/>
        <w:numPr>
          <w:ilvl w:val="1"/>
          <w:numId w:val="4"/>
        </w:numPr>
        <w:spacing w:line="360" w:lineRule="auto"/>
        <w:rPr>
          <w:rFonts w:ascii="Tahoma" w:hAnsi="Tahoma" w:cs="Tahoma"/>
          <w:szCs w:val="21"/>
        </w:rPr>
      </w:pPr>
      <w:r w:rsidRPr="00B06C29">
        <w:rPr>
          <w:rFonts w:ascii="Tahoma" w:hAnsi="Tahoma" w:cs="Tahoma"/>
          <w:szCs w:val="21"/>
        </w:rPr>
        <w:t xml:space="preserve">Require rental properties to be </w:t>
      </w:r>
      <w:r w:rsidRPr="00FF0E5E">
        <w:rPr>
          <w:rFonts w:ascii="Tahoma" w:hAnsi="Tahoma" w:cs="Tahoma"/>
          <w:b/>
          <w:bCs/>
          <w:szCs w:val="21"/>
        </w:rPr>
        <w:t>inspected by a professional</w:t>
      </w:r>
      <w:r w:rsidR="00CB229C" w:rsidRPr="00B06C29">
        <w:rPr>
          <w:rFonts w:ascii="Tahoma" w:hAnsi="Tahoma" w:cs="Tahoma"/>
          <w:szCs w:val="21"/>
        </w:rPr>
        <w:t xml:space="preserve"> to check for health or safety hazards. </w:t>
      </w:r>
      <w:r>
        <w:rPr>
          <w:rFonts w:ascii="Tahoma" w:hAnsi="Tahoma" w:cs="Tahoma"/>
          <w:szCs w:val="21"/>
        </w:rPr>
        <w:t>Also respond to tenant requests.</w:t>
      </w:r>
    </w:p>
    <w:p w:rsidR="00B06C29" w:rsidRDefault="00B06C29" w:rsidP="00343B19">
      <w:pPr>
        <w:pStyle w:val="ListParagraph"/>
        <w:numPr>
          <w:ilvl w:val="1"/>
          <w:numId w:val="4"/>
        </w:numPr>
        <w:spacing w:line="360" w:lineRule="auto"/>
        <w:rPr>
          <w:rFonts w:ascii="Tahoma" w:hAnsi="Tahoma" w:cs="Tahoma"/>
          <w:szCs w:val="21"/>
        </w:rPr>
      </w:pPr>
      <w:r w:rsidRPr="00B06C29">
        <w:rPr>
          <w:rFonts w:ascii="Tahoma" w:hAnsi="Tahoma" w:cs="Tahoma"/>
          <w:szCs w:val="21"/>
        </w:rPr>
        <w:t xml:space="preserve">Establish </w:t>
      </w:r>
      <w:r>
        <w:rPr>
          <w:rFonts w:ascii="Tahoma" w:hAnsi="Tahoma" w:cs="Tahoma"/>
          <w:szCs w:val="21"/>
        </w:rPr>
        <w:t xml:space="preserve">new </w:t>
      </w:r>
      <w:r w:rsidRPr="00FF0E5E">
        <w:rPr>
          <w:rFonts w:ascii="Tahoma" w:hAnsi="Tahoma" w:cs="Tahoma"/>
          <w:b/>
          <w:bCs/>
          <w:szCs w:val="21"/>
        </w:rPr>
        <w:t>educational resources</w:t>
      </w:r>
      <w:r>
        <w:rPr>
          <w:rFonts w:ascii="Tahoma" w:hAnsi="Tahoma" w:cs="Tahoma"/>
          <w:szCs w:val="21"/>
        </w:rPr>
        <w:t xml:space="preserve"> for landlords </w:t>
      </w:r>
      <w:r w:rsidR="00343B19">
        <w:rPr>
          <w:rFonts w:ascii="Tahoma" w:hAnsi="Tahoma" w:cs="Tahoma"/>
          <w:szCs w:val="21"/>
        </w:rPr>
        <w:t xml:space="preserve">and tenants to understand responsibilities and protections in the </w:t>
      </w:r>
      <w:r>
        <w:rPr>
          <w:rFonts w:ascii="Tahoma" w:hAnsi="Tahoma" w:cs="Tahoma"/>
          <w:szCs w:val="21"/>
        </w:rPr>
        <w:t>law.</w:t>
      </w:r>
    </w:p>
    <w:p w:rsidR="00B06C29" w:rsidRDefault="00B06C29" w:rsidP="00B06C29">
      <w:pPr>
        <w:pStyle w:val="ListParagraph"/>
        <w:numPr>
          <w:ilvl w:val="1"/>
          <w:numId w:val="4"/>
        </w:numPr>
        <w:spacing w:line="360" w:lineRule="auto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 xml:space="preserve">Support </w:t>
      </w:r>
      <w:r w:rsidRPr="00FF0E5E">
        <w:rPr>
          <w:rFonts w:ascii="Tahoma" w:hAnsi="Tahoma" w:cs="Tahoma"/>
          <w:b/>
          <w:bCs/>
          <w:szCs w:val="21"/>
        </w:rPr>
        <w:t>greater communication</w:t>
      </w:r>
      <w:r>
        <w:rPr>
          <w:rFonts w:ascii="Tahoma" w:hAnsi="Tahoma" w:cs="Tahoma"/>
          <w:szCs w:val="21"/>
        </w:rPr>
        <w:t xml:space="preserve"> between landlords, tenants, students, WWU, neighborhood associations, non-profits, and the city of Bellingham.</w:t>
      </w:r>
    </w:p>
    <w:p w:rsidR="00B06C29" w:rsidRDefault="00B06C29" w:rsidP="00B06C29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The outcomes:</w:t>
      </w:r>
    </w:p>
    <w:p w:rsidR="00B06C29" w:rsidRDefault="00B06C29" w:rsidP="00B06C29">
      <w:pPr>
        <w:pStyle w:val="ListParagraph"/>
        <w:numPr>
          <w:ilvl w:val="1"/>
          <w:numId w:val="6"/>
        </w:numPr>
        <w:spacing w:line="360" w:lineRule="auto"/>
        <w:rPr>
          <w:rFonts w:ascii="Tahoma" w:hAnsi="Tahoma" w:cs="Tahoma"/>
        </w:rPr>
      </w:pPr>
      <w:r w:rsidRPr="00B06C29">
        <w:rPr>
          <w:rFonts w:ascii="Tahoma" w:hAnsi="Tahoma" w:cs="Tahoma"/>
        </w:rPr>
        <w:t>Better health and safety of renters in the community</w:t>
      </w:r>
      <w:r>
        <w:rPr>
          <w:rFonts w:ascii="Tahoma" w:hAnsi="Tahoma" w:cs="Tahoma"/>
        </w:rPr>
        <w:t>.</w:t>
      </w:r>
    </w:p>
    <w:p w:rsidR="00B06C29" w:rsidRDefault="00B06C29" w:rsidP="00B06C29">
      <w:pPr>
        <w:pStyle w:val="ListParagraph"/>
        <w:numPr>
          <w:ilvl w:val="1"/>
          <w:numId w:val="6"/>
        </w:numPr>
        <w:spacing w:line="360" w:lineRule="auto"/>
        <w:rPr>
          <w:rFonts w:ascii="Tahoma" w:hAnsi="Tahoma" w:cs="Tahoma"/>
        </w:rPr>
      </w:pPr>
      <w:r w:rsidRPr="00B06C29">
        <w:rPr>
          <w:rFonts w:ascii="Tahoma" w:hAnsi="Tahoma" w:cs="Tahoma"/>
        </w:rPr>
        <w:t>Improved relations between tenants and landlords</w:t>
      </w:r>
      <w:r>
        <w:rPr>
          <w:rFonts w:ascii="Tahoma" w:hAnsi="Tahoma" w:cs="Tahoma"/>
        </w:rPr>
        <w:t>.</w:t>
      </w:r>
    </w:p>
    <w:p w:rsidR="00B06C29" w:rsidRPr="00343B19" w:rsidRDefault="00343B19" w:rsidP="00343B19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Improve neighborhood safety</w:t>
      </w:r>
      <w:r w:rsidRPr="00343B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and community in </w:t>
      </w:r>
      <w:r w:rsidRPr="00343B19">
        <w:rPr>
          <w:rFonts w:ascii="Tahoma" w:hAnsi="Tahoma" w:cs="Tahoma"/>
        </w:rPr>
        <w:t>Bellingham.</w:t>
      </w:r>
    </w:p>
    <w:sectPr w:rsidR="00B06C29" w:rsidRPr="0034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9C" w:rsidRDefault="00CB229C" w:rsidP="00CB229C">
      <w:pPr>
        <w:spacing w:after="0" w:line="240" w:lineRule="auto"/>
      </w:pPr>
      <w:r>
        <w:separator/>
      </w:r>
    </w:p>
  </w:endnote>
  <w:endnote w:type="continuationSeparator" w:id="0">
    <w:p w:rsidR="00CB229C" w:rsidRDefault="00CB229C" w:rsidP="00CB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9C" w:rsidRDefault="00CB229C" w:rsidP="00CB229C">
      <w:pPr>
        <w:spacing w:after="0" w:line="240" w:lineRule="auto"/>
      </w:pPr>
      <w:r>
        <w:separator/>
      </w:r>
    </w:p>
  </w:footnote>
  <w:footnote w:type="continuationSeparator" w:id="0">
    <w:p w:rsidR="00CB229C" w:rsidRDefault="00CB229C" w:rsidP="00CB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145D"/>
    <w:multiLevelType w:val="hybridMultilevel"/>
    <w:tmpl w:val="E864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76E5"/>
    <w:multiLevelType w:val="hybridMultilevel"/>
    <w:tmpl w:val="063EC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A3E02"/>
    <w:multiLevelType w:val="hybridMultilevel"/>
    <w:tmpl w:val="0A4C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1778A"/>
    <w:multiLevelType w:val="hybridMultilevel"/>
    <w:tmpl w:val="9B8E3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04B5E"/>
    <w:multiLevelType w:val="hybridMultilevel"/>
    <w:tmpl w:val="2E08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460FF"/>
    <w:multiLevelType w:val="hybridMultilevel"/>
    <w:tmpl w:val="D694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9C"/>
    <w:rsid w:val="00343B19"/>
    <w:rsid w:val="00B06C29"/>
    <w:rsid w:val="00CB229C"/>
    <w:rsid w:val="00D4669D"/>
    <w:rsid w:val="00FE0167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D6487-058F-470A-8FBF-78479FFB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29C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2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2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29C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6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Bickel</dc:creator>
  <cp:keywords/>
  <dc:description/>
  <cp:lastModifiedBy>Kaylee Galloway</cp:lastModifiedBy>
  <cp:revision>2</cp:revision>
  <cp:lastPrinted>2013-11-22T06:47:00Z</cp:lastPrinted>
  <dcterms:created xsi:type="dcterms:W3CDTF">2013-11-25T23:31:00Z</dcterms:created>
  <dcterms:modified xsi:type="dcterms:W3CDTF">2013-11-25T23:31:00Z</dcterms:modified>
</cp:coreProperties>
</file>