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51" w:rsidRPr="005B4F51" w:rsidRDefault="005B4F51" w:rsidP="005B4F51">
      <w:pPr>
        <w:spacing w:after="0" w:line="240" w:lineRule="auto"/>
        <w:rPr>
          <w:rFonts w:ascii="Times New Roman" w:eastAsia="Times New Roman" w:hAnsi="Times New Roman" w:cs="Times New Roman"/>
          <w:sz w:val="24"/>
          <w:szCs w:val="24"/>
        </w:rPr>
      </w:pPr>
      <w:r w:rsidRPr="005B4F51">
        <w:rPr>
          <w:rFonts w:ascii="Times New Roman" w:eastAsia="Times New Roman" w:hAnsi="Times New Roman" w:cs="Times New Roman"/>
          <w:b/>
          <w:bCs/>
          <w:color w:val="000000"/>
          <w:sz w:val="23"/>
          <w:szCs w:val="23"/>
        </w:rPr>
        <w:t>Community Welfare</w:t>
      </w:r>
    </w:p>
    <w:p w:rsidR="005B4F51" w:rsidRPr="005B4F51" w:rsidRDefault="005B4F51" w:rsidP="005B4F51">
      <w:pPr>
        <w:spacing w:after="0" w:line="240" w:lineRule="auto"/>
        <w:rPr>
          <w:rFonts w:ascii="Times New Roman" w:eastAsia="Times New Roman" w:hAnsi="Times New Roman" w:cs="Times New Roman"/>
          <w:sz w:val="24"/>
          <w:szCs w:val="24"/>
        </w:rPr>
      </w:pPr>
      <w:r w:rsidRPr="005B4F51">
        <w:rPr>
          <w:rFonts w:ascii="Times New Roman" w:eastAsia="Times New Roman" w:hAnsi="Times New Roman" w:cs="Times New Roman"/>
          <w:color w:val="000000"/>
          <w:sz w:val="23"/>
          <w:szCs w:val="23"/>
        </w:rPr>
        <w:t>The AS believes that community welfare is of the highest priority for students living in Bellingham. In order to promote community safety, we advocate for more lighting, increased panic buttons, and expansion of sidewalks.</w:t>
      </w:r>
    </w:p>
    <w:p w:rsidR="005B4F51" w:rsidRPr="005B4F51" w:rsidRDefault="005B4F51" w:rsidP="005B4F51">
      <w:pPr>
        <w:spacing w:after="0" w:line="240" w:lineRule="auto"/>
        <w:rPr>
          <w:rFonts w:ascii="Times New Roman" w:eastAsia="Times New Roman" w:hAnsi="Times New Roman" w:cs="Times New Roman"/>
          <w:sz w:val="24"/>
          <w:szCs w:val="24"/>
        </w:rPr>
      </w:pPr>
    </w:p>
    <w:p w:rsidR="005B4F51" w:rsidRPr="005B4F51" w:rsidRDefault="005B4F51" w:rsidP="005B4F51">
      <w:pPr>
        <w:spacing w:after="0" w:line="240" w:lineRule="auto"/>
        <w:rPr>
          <w:rFonts w:ascii="Times New Roman" w:eastAsia="Times New Roman" w:hAnsi="Times New Roman" w:cs="Times New Roman"/>
          <w:sz w:val="24"/>
          <w:szCs w:val="24"/>
        </w:rPr>
      </w:pPr>
      <w:r w:rsidRPr="005B4F51">
        <w:rPr>
          <w:rFonts w:ascii="Times New Roman" w:eastAsia="Times New Roman" w:hAnsi="Times New Roman" w:cs="Times New Roman"/>
          <w:color w:val="000000"/>
          <w:sz w:val="23"/>
          <w:szCs w:val="23"/>
        </w:rPr>
        <w:t>Laurel Park, South Campus, and High Street (Sehome and Happy Valley neighborhoods) are all poorly lit locations that Western Students spend time at. During the post twilight hours these areas are vulnerable to crime, malfeasance, and general deviance. Along with crime, poor lighting is also a safety hazard. In order to promote the security of our students, Western Washington University’s AS advocates for the increased lighting of these areas:</w:t>
      </w:r>
    </w:p>
    <w:p w:rsidR="005B4F51" w:rsidRPr="005B4F51" w:rsidRDefault="005B4F51" w:rsidP="005B4F51">
      <w:pPr>
        <w:spacing w:after="0" w:line="240" w:lineRule="auto"/>
        <w:rPr>
          <w:rFonts w:ascii="Times New Roman" w:eastAsia="Times New Roman" w:hAnsi="Times New Roman" w:cs="Times New Roman"/>
          <w:sz w:val="24"/>
          <w:szCs w:val="24"/>
        </w:rPr>
      </w:pPr>
    </w:p>
    <w:p w:rsidR="005B4F51" w:rsidRPr="005B4F51" w:rsidRDefault="005B4F51" w:rsidP="005B4F5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5B4F51">
        <w:rPr>
          <w:rFonts w:ascii="Times New Roman" w:eastAsia="Times New Roman" w:hAnsi="Times New Roman" w:cs="Times New Roman"/>
          <w:color w:val="000000"/>
          <w:sz w:val="23"/>
          <w:szCs w:val="23"/>
        </w:rPr>
        <w:t>Laurel Park</w:t>
      </w:r>
    </w:p>
    <w:p w:rsidR="005B4F51" w:rsidRPr="005B4F51" w:rsidRDefault="005B4F51" w:rsidP="005B4F51">
      <w:pPr>
        <w:numPr>
          <w:ilvl w:val="0"/>
          <w:numId w:val="1"/>
        </w:numPr>
        <w:spacing w:after="0" w:line="240" w:lineRule="auto"/>
        <w:textAlignment w:val="baseline"/>
        <w:rPr>
          <w:rFonts w:ascii="Times New Roman" w:eastAsia="Times New Roman" w:hAnsi="Times New Roman" w:cs="Times New Roman"/>
          <w:color w:val="000000"/>
          <w:sz w:val="23"/>
          <w:szCs w:val="23"/>
        </w:rPr>
      </w:pPr>
      <w:proofErr w:type="spellStart"/>
      <w:r w:rsidRPr="005B4F51">
        <w:rPr>
          <w:rFonts w:ascii="Times New Roman" w:eastAsia="Times New Roman" w:hAnsi="Times New Roman" w:cs="Times New Roman"/>
          <w:color w:val="000000"/>
          <w:sz w:val="23"/>
          <w:szCs w:val="23"/>
        </w:rPr>
        <w:t>Birnham</w:t>
      </w:r>
      <w:proofErr w:type="spellEnd"/>
      <w:r w:rsidRPr="005B4F51">
        <w:rPr>
          <w:rFonts w:ascii="Times New Roman" w:eastAsia="Times New Roman" w:hAnsi="Times New Roman" w:cs="Times New Roman"/>
          <w:color w:val="000000"/>
          <w:sz w:val="23"/>
          <w:szCs w:val="23"/>
        </w:rPr>
        <w:t xml:space="preserve"> Woods</w:t>
      </w:r>
    </w:p>
    <w:p w:rsidR="005B4F51" w:rsidRPr="005B4F51" w:rsidRDefault="005B4F51" w:rsidP="005B4F5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5B4F51">
        <w:rPr>
          <w:rFonts w:ascii="Times New Roman" w:eastAsia="Times New Roman" w:hAnsi="Times New Roman" w:cs="Times New Roman"/>
          <w:color w:val="000000"/>
          <w:sz w:val="23"/>
          <w:szCs w:val="23"/>
        </w:rPr>
        <w:t>Donovan Avenue</w:t>
      </w:r>
    </w:p>
    <w:p w:rsidR="005B4F51" w:rsidRPr="005B4F51" w:rsidRDefault="005B4F51" w:rsidP="005B4F5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5B4F51">
        <w:rPr>
          <w:rFonts w:ascii="Times New Roman" w:eastAsia="Times New Roman" w:hAnsi="Times New Roman" w:cs="Times New Roman"/>
          <w:color w:val="000000"/>
          <w:sz w:val="23"/>
          <w:szCs w:val="23"/>
        </w:rPr>
        <w:t>Douglas Avenue</w:t>
      </w:r>
    </w:p>
    <w:p w:rsidR="005B4F51" w:rsidRPr="005B4F51" w:rsidRDefault="005B4F51" w:rsidP="005B4F5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5B4F51">
        <w:rPr>
          <w:rFonts w:ascii="Times New Roman" w:eastAsia="Times New Roman" w:hAnsi="Times New Roman" w:cs="Times New Roman"/>
          <w:color w:val="000000"/>
          <w:sz w:val="23"/>
          <w:szCs w:val="23"/>
        </w:rPr>
        <w:t>21st to 25th</w:t>
      </w:r>
    </w:p>
    <w:p w:rsidR="005B4F51" w:rsidRPr="005B4F51" w:rsidRDefault="005B4F51" w:rsidP="005B4F5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5B4F51">
        <w:rPr>
          <w:rFonts w:ascii="Times New Roman" w:eastAsia="Times New Roman" w:hAnsi="Times New Roman" w:cs="Times New Roman"/>
          <w:color w:val="000000"/>
          <w:sz w:val="23"/>
          <w:szCs w:val="23"/>
        </w:rPr>
        <w:t>High Street</w:t>
      </w:r>
    </w:p>
    <w:p w:rsidR="005B4F51" w:rsidRPr="005B4F51" w:rsidRDefault="005B4F51" w:rsidP="005B4F51">
      <w:pPr>
        <w:spacing w:after="0" w:line="240" w:lineRule="auto"/>
        <w:rPr>
          <w:rFonts w:ascii="Times New Roman" w:eastAsia="Times New Roman" w:hAnsi="Times New Roman" w:cs="Times New Roman"/>
          <w:sz w:val="24"/>
          <w:szCs w:val="24"/>
        </w:rPr>
      </w:pPr>
    </w:p>
    <w:p w:rsidR="005B4F51" w:rsidRPr="005B4F51" w:rsidRDefault="005B4F51" w:rsidP="005B4F51">
      <w:pPr>
        <w:spacing w:after="0" w:line="240" w:lineRule="auto"/>
        <w:rPr>
          <w:rFonts w:ascii="Times New Roman" w:eastAsia="Times New Roman" w:hAnsi="Times New Roman" w:cs="Times New Roman"/>
          <w:sz w:val="24"/>
          <w:szCs w:val="24"/>
        </w:rPr>
      </w:pPr>
      <w:r w:rsidRPr="005B4F51">
        <w:rPr>
          <w:rFonts w:ascii="Times New Roman" w:eastAsia="Times New Roman" w:hAnsi="Times New Roman" w:cs="Times New Roman"/>
          <w:color w:val="000000"/>
          <w:sz w:val="23"/>
          <w:szCs w:val="23"/>
        </w:rPr>
        <w:t>Let it be noted that LED lighting is the preferred choice, as the LED lighting system has been shown to be much more cost-effective, efficient, environmentally friendly, and to help aid the reducing of light pollution.</w:t>
      </w:r>
    </w:p>
    <w:p w:rsidR="005B4F51" w:rsidRPr="005B4F51" w:rsidRDefault="005B4F51" w:rsidP="005B4F51">
      <w:pPr>
        <w:spacing w:after="0" w:line="240" w:lineRule="auto"/>
        <w:rPr>
          <w:rFonts w:ascii="Times New Roman" w:eastAsia="Times New Roman" w:hAnsi="Times New Roman" w:cs="Times New Roman"/>
          <w:sz w:val="24"/>
          <w:szCs w:val="24"/>
        </w:rPr>
      </w:pPr>
    </w:p>
    <w:p w:rsidR="005B4F51" w:rsidRPr="005B4F51" w:rsidRDefault="005B4F51" w:rsidP="005B4F51">
      <w:pPr>
        <w:spacing w:after="0" w:line="240" w:lineRule="auto"/>
        <w:rPr>
          <w:rFonts w:ascii="Times New Roman" w:eastAsia="Times New Roman" w:hAnsi="Times New Roman" w:cs="Times New Roman"/>
          <w:sz w:val="24"/>
          <w:szCs w:val="24"/>
        </w:rPr>
      </w:pPr>
      <w:r w:rsidRPr="005B4F51">
        <w:rPr>
          <w:rFonts w:ascii="Times New Roman" w:eastAsia="Times New Roman" w:hAnsi="Times New Roman" w:cs="Times New Roman"/>
          <w:color w:val="000000"/>
          <w:sz w:val="23"/>
          <w:szCs w:val="23"/>
        </w:rPr>
        <w:t xml:space="preserve">Along with additional lighting, we also hope to expand panic buttons in order for the ability to see a button from any point on campus. Furthermore, we advocate for the expansion of panic buttons to key points off campus, such as Laurel Park or the intersection </w:t>
      </w:r>
      <w:proofErr w:type="spellStart"/>
      <w:r w:rsidRPr="005B4F51">
        <w:rPr>
          <w:rFonts w:ascii="Times New Roman" w:eastAsia="Times New Roman" w:hAnsi="Times New Roman" w:cs="Times New Roman"/>
          <w:color w:val="000000"/>
          <w:sz w:val="23"/>
          <w:szCs w:val="23"/>
        </w:rPr>
        <w:t>on</w:t>
      </w:r>
      <w:proofErr w:type="spellEnd"/>
      <w:r w:rsidRPr="005B4F51">
        <w:rPr>
          <w:rFonts w:ascii="Times New Roman" w:eastAsia="Times New Roman" w:hAnsi="Times New Roman" w:cs="Times New Roman"/>
          <w:color w:val="000000"/>
          <w:sz w:val="23"/>
          <w:szCs w:val="23"/>
        </w:rPr>
        <w:t xml:space="preserve"> 24th and Taylor.</w:t>
      </w:r>
    </w:p>
    <w:p w:rsidR="00207872" w:rsidRDefault="005B4F51" w:rsidP="005B4F51">
      <w:r w:rsidRPr="005B4F51">
        <w:rPr>
          <w:rFonts w:ascii="Times New Roman" w:eastAsia="Times New Roman" w:hAnsi="Times New Roman" w:cs="Times New Roman"/>
          <w:sz w:val="24"/>
          <w:szCs w:val="24"/>
        </w:rPr>
        <w:br/>
      </w:r>
      <w:r w:rsidRPr="005B4F51">
        <w:rPr>
          <w:rFonts w:ascii="Times New Roman" w:eastAsia="Times New Roman" w:hAnsi="Times New Roman" w:cs="Times New Roman"/>
          <w:sz w:val="24"/>
          <w:szCs w:val="24"/>
        </w:rPr>
        <w:br/>
      </w:r>
      <w:r w:rsidRPr="005B4F51">
        <w:rPr>
          <w:rFonts w:ascii="Times New Roman" w:eastAsia="Times New Roman" w:hAnsi="Times New Roman" w:cs="Times New Roman"/>
          <w:sz w:val="24"/>
          <w:szCs w:val="24"/>
        </w:rPr>
        <w:br/>
      </w:r>
      <w:bookmarkStart w:id="0" w:name="_GoBack"/>
      <w:bookmarkEnd w:id="0"/>
    </w:p>
    <w:sectPr w:rsidR="0020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04010"/>
    <w:multiLevelType w:val="multilevel"/>
    <w:tmpl w:val="D9B0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51"/>
    <w:rsid w:val="00207872"/>
    <w:rsid w:val="005B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2978B-5B27-4C46-8121-6ACF22F9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Kleitsch</dc:creator>
  <cp:keywords/>
  <dc:description/>
  <cp:lastModifiedBy>Amy Kleitsch</cp:lastModifiedBy>
  <cp:revision>1</cp:revision>
  <dcterms:created xsi:type="dcterms:W3CDTF">2014-02-10T21:52:00Z</dcterms:created>
  <dcterms:modified xsi:type="dcterms:W3CDTF">2014-02-10T21:53:00Z</dcterms:modified>
</cp:coreProperties>
</file>