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50" w:rsidRDefault="00BF7E50">
      <w:pPr>
        <w:pStyle w:val="BodyText"/>
        <w:ind w:left="0" w:firstLine="0"/>
        <w:rPr>
          <w:rFonts w:ascii="Times New Roman"/>
          <w:sz w:val="20"/>
        </w:rPr>
      </w:pPr>
    </w:p>
    <w:p w:rsidR="00BF7E50" w:rsidRDefault="00BF7E50">
      <w:pPr>
        <w:pStyle w:val="BodyText"/>
        <w:spacing w:before="9"/>
        <w:ind w:left="0" w:firstLine="0"/>
        <w:rPr>
          <w:rFonts w:ascii="Times New Roman"/>
          <w:sz w:val="16"/>
        </w:rPr>
      </w:pPr>
    </w:p>
    <w:p w:rsidR="00BF7E50" w:rsidRDefault="00A65305">
      <w:pPr>
        <w:spacing w:before="101"/>
        <w:ind w:left="2260"/>
        <w:rPr>
          <w:rFonts w:ascii="Cambria"/>
          <w:b/>
          <w:sz w:val="28"/>
        </w:rPr>
      </w:pPr>
      <w:r>
        <w:rPr>
          <w:noProof/>
        </w:rPr>
        <w:drawing>
          <wp:anchor distT="0" distB="0" distL="0" distR="0" simplePos="0" relativeHeight="251658240" behindDoc="0" locked="0" layoutInCell="1" allowOverlap="1">
            <wp:simplePos x="0" y="0"/>
            <wp:positionH relativeFrom="page">
              <wp:posOffset>960119</wp:posOffset>
            </wp:positionH>
            <wp:positionV relativeFrom="paragraph">
              <wp:posOffset>-107026</wp:posOffset>
            </wp:positionV>
            <wp:extent cx="1229868" cy="914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29868" cy="914400"/>
                    </a:xfrm>
                    <a:prstGeom prst="rect">
                      <a:avLst/>
                    </a:prstGeom>
                  </pic:spPr>
                </pic:pic>
              </a:graphicData>
            </a:graphic>
          </wp:anchor>
        </w:drawing>
      </w:r>
      <w:r>
        <w:rPr>
          <w:rFonts w:ascii="Cambria"/>
          <w:b/>
          <w:sz w:val="28"/>
        </w:rPr>
        <w:t>Associated Students of Western Washington University</w:t>
      </w:r>
    </w:p>
    <w:p w:rsidR="00BF7E50" w:rsidRDefault="00A65305">
      <w:pPr>
        <w:ind w:left="2260" w:right="1992"/>
        <w:rPr>
          <w:rFonts w:ascii="Cambria"/>
          <w:sz w:val="28"/>
        </w:rPr>
      </w:pPr>
      <w:r>
        <w:rPr>
          <w:rFonts w:ascii="Cambria"/>
          <w:sz w:val="28"/>
        </w:rPr>
        <w:t>Environmental and Sustainability Programs Director</w:t>
      </w:r>
    </w:p>
    <w:p w:rsidR="00BF7E50" w:rsidRDefault="00BF7E50">
      <w:pPr>
        <w:pStyle w:val="BodyText"/>
        <w:ind w:left="0" w:firstLine="0"/>
        <w:rPr>
          <w:rFonts w:ascii="Cambria"/>
          <w:sz w:val="20"/>
        </w:rPr>
      </w:pPr>
    </w:p>
    <w:p w:rsidR="00BF7E50" w:rsidRDefault="00BF7E50">
      <w:pPr>
        <w:pStyle w:val="BodyText"/>
        <w:ind w:left="0" w:firstLine="0"/>
        <w:rPr>
          <w:rFonts w:ascii="Cambria"/>
          <w:sz w:val="20"/>
        </w:rPr>
      </w:pPr>
    </w:p>
    <w:p w:rsidR="00BF7E50" w:rsidRDefault="00BF7E50">
      <w:pPr>
        <w:pStyle w:val="BodyText"/>
        <w:ind w:left="0" w:firstLine="0"/>
        <w:rPr>
          <w:rFonts w:ascii="Cambria"/>
          <w:sz w:val="20"/>
        </w:rPr>
      </w:pPr>
    </w:p>
    <w:p w:rsidR="00BF7E50" w:rsidRDefault="00A65305">
      <w:pPr>
        <w:pStyle w:val="Heading1"/>
        <w:spacing w:before="176"/>
      </w:pPr>
      <w:r>
        <w:t>About the Position</w:t>
      </w:r>
    </w:p>
    <w:p w:rsidR="00BF7E50" w:rsidRDefault="00A65305">
      <w:pPr>
        <w:pStyle w:val="BodyText"/>
        <w:ind w:left="820" w:right="119" w:firstLine="0"/>
      </w:pPr>
      <w:r>
        <w:t>The Environmental &amp; Sustainability Programs (ESP) Director is responsible for managing the overall operations of the Environmental Center. This includes training, supervising and facilitating programs. They will also assist in program development and implementation for the Environmental Center. The ESP Director is also responsible for the overall management and collaboration of the Outback Farm, Sustainable Action Fund, the Environmental Center and Alternative Transportation Program.</w:t>
      </w:r>
    </w:p>
    <w:p w:rsidR="00BF7E50" w:rsidRDefault="00BF7E50">
      <w:pPr>
        <w:pStyle w:val="BodyText"/>
        <w:ind w:left="0" w:firstLine="0"/>
      </w:pPr>
    </w:p>
    <w:p w:rsidR="00BF7E50" w:rsidRDefault="00A65305">
      <w:pPr>
        <w:pStyle w:val="Heading1"/>
      </w:pPr>
      <w:r>
        <w:t>Position Classification</w:t>
      </w:r>
    </w:p>
    <w:p w:rsidR="00BF7E50" w:rsidRDefault="00A65305">
      <w:pPr>
        <w:pStyle w:val="BodyText"/>
        <w:ind w:left="820" w:firstLine="0"/>
      </w:pPr>
      <w:r>
        <w:t>Directors are responsible for coordinating the activities of different programs in a large department to ensure quality programming and/or efficient use of student resources. Specific duties include establishing departmental goals, departmental training, program approval, personnel management and supervision, departmental Student Budget Coordinator, communication among employees, coordination of programs efforts, and conflict resolution. These positions operate under the management and direction of the AS Board of Directors.</w:t>
      </w:r>
    </w:p>
    <w:p w:rsidR="00BF7E50" w:rsidRDefault="00BF7E50">
      <w:pPr>
        <w:pStyle w:val="BodyText"/>
        <w:ind w:left="0" w:firstLine="0"/>
      </w:pPr>
    </w:p>
    <w:p w:rsidR="00BF7E50" w:rsidRDefault="00A65305">
      <w:pPr>
        <w:pStyle w:val="Heading1"/>
      </w:pPr>
      <w:r>
        <w:t>About the Department</w:t>
      </w:r>
    </w:p>
    <w:p w:rsidR="00BF7E50" w:rsidRDefault="00A65305">
      <w:pPr>
        <w:pStyle w:val="BodyText"/>
        <w:ind w:left="820" w:right="499" w:firstLine="0"/>
      </w:pPr>
      <w:r>
        <w:t>The AS Environmental &amp; Sustainability Programs (ESP) offers the education and resources necessary to promote environmentalism and provides opportunities to become actively involved in sustainable practices through events, volunteering, and student activism.</w:t>
      </w:r>
    </w:p>
    <w:p w:rsidR="00BF7E50" w:rsidRDefault="00BF7E50">
      <w:pPr>
        <w:pStyle w:val="BodyText"/>
        <w:ind w:left="0" w:firstLine="0"/>
      </w:pPr>
    </w:p>
    <w:p w:rsidR="00BF7E50" w:rsidRDefault="00A65305">
      <w:pPr>
        <w:pStyle w:val="Heading1"/>
      </w:pPr>
      <w:r>
        <w:t>Terms of Position</w:t>
      </w:r>
    </w:p>
    <w:p w:rsidR="00BF7E50" w:rsidRDefault="00A65305">
      <w:pPr>
        <w:pStyle w:val="BodyText"/>
        <w:ind w:left="820" w:right="177" w:firstLine="0"/>
      </w:pPr>
      <w:r>
        <w:t>This is a four quarter position. This position begins the Monday the first week of summer quarter and ends the Friday of finals week the following spring quarter. This position works an average of 19 hours per week. The position holder may work more some weeks and less other weeks depending on the office’s needs. The position holder is neither required nor expected to work during intersession, winter break or spring break.</w:t>
      </w:r>
    </w:p>
    <w:p w:rsidR="00BF7E50" w:rsidRDefault="00BF7E50">
      <w:pPr>
        <w:pStyle w:val="BodyText"/>
        <w:ind w:left="0" w:firstLine="0"/>
      </w:pPr>
    </w:p>
    <w:p w:rsidR="00BF7E50" w:rsidRDefault="00A65305">
      <w:pPr>
        <w:pStyle w:val="Heading1"/>
        <w:spacing w:line="292" w:lineRule="exact"/>
      </w:pPr>
      <w:r>
        <w:t>AS Employment Qualifications</w:t>
      </w:r>
    </w:p>
    <w:p w:rsidR="00BF7E50" w:rsidRDefault="00A65305">
      <w:pPr>
        <w:pStyle w:val="ListParagraph"/>
        <w:numPr>
          <w:ilvl w:val="0"/>
          <w:numId w:val="1"/>
        </w:numPr>
        <w:tabs>
          <w:tab w:val="left" w:pos="820"/>
          <w:tab w:val="left" w:pos="821"/>
        </w:tabs>
        <w:ind w:right="1264"/>
        <w:rPr>
          <w:sz w:val="24"/>
        </w:rPr>
      </w:pPr>
      <w:r>
        <w:rPr>
          <w:sz w:val="24"/>
        </w:rPr>
        <w:t>Maintain a minimum credit load throughout term of position of 6 credits</w:t>
      </w:r>
      <w:r>
        <w:rPr>
          <w:spacing w:val="-35"/>
          <w:sz w:val="24"/>
        </w:rPr>
        <w:t xml:space="preserve"> </w:t>
      </w:r>
      <w:r>
        <w:rPr>
          <w:sz w:val="24"/>
        </w:rPr>
        <w:t>for undergraduates and 4 credits for</w:t>
      </w:r>
      <w:r>
        <w:rPr>
          <w:spacing w:val="-12"/>
          <w:sz w:val="24"/>
        </w:rPr>
        <w:t xml:space="preserve"> </w:t>
      </w:r>
      <w:r>
        <w:rPr>
          <w:sz w:val="24"/>
        </w:rPr>
        <w:t>graduates.</w:t>
      </w:r>
    </w:p>
    <w:p w:rsidR="00BF7E50" w:rsidRDefault="00A65305">
      <w:pPr>
        <w:pStyle w:val="ListParagraph"/>
        <w:numPr>
          <w:ilvl w:val="0"/>
          <w:numId w:val="1"/>
        </w:numPr>
        <w:tabs>
          <w:tab w:val="left" w:pos="820"/>
          <w:tab w:val="left" w:pos="821"/>
        </w:tabs>
        <w:spacing w:line="305" w:lineRule="exact"/>
        <w:rPr>
          <w:sz w:val="24"/>
        </w:rPr>
      </w:pPr>
      <w:r>
        <w:rPr>
          <w:sz w:val="24"/>
        </w:rPr>
        <w:t>Maintain a minimum of a 2.00 cumulative grade point</w:t>
      </w:r>
      <w:r>
        <w:rPr>
          <w:spacing w:val="-23"/>
          <w:sz w:val="24"/>
        </w:rPr>
        <w:t xml:space="preserve"> </w:t>
      </w:r>
      <w:r>
        <w:rPr>
          <w:sz w:val="24"/>
        </w:rPr>
        <w:t>average.</w:t>
      </w:r>
    </w:p>
    <w:p w:rsidR="00BF7E50" w:rsidRDefault="00BF7E50">
      <w:pPr>
        <w:spacing w:line="305" w:lineRule="exact"/>
        <w:rPr>
          <w:sz w:val="24"/>
        </w:rPr>
        <w:sectPr w:rsidR="00BF7E50">
          <w:type w:val="continuous"/>
          <w:pgSz w:w="12240" w:h="15840"/>
          <w:pgMar w:top="1500" w:right="1400" w:bottom="280" w:left="1340" w:header="720" w:footer="720" w:gutter="0"/>
          <w:cols w:space="720"/>
        </w:sectPr>
      </w:pPr>
    </w:p>
    <w:p w:rsidR="00BF7E50" w:rsidRDefault="00A65305">
      <w:pPr>
        <w:pStyle w:val="ListParagraph"/>
        <w:numPr>
          <w:ilvl w:val="0"/>
          <w:numId w:val="1"/>
        </w:numPr>
        <w:tabs>
          <w:tab w:val="left" w:pos="820"/>
          <w:tab w:val="left" w:pos="821"/>
        </w:tabs>
        <w:spacing w:before="78"/>
        <w:rPr>
          <w:sz w:val="24"/>
        </w:rPr>
      </w:pPr>
      <w:r>
        <w:rPr>
          <w:sz w:val="24"/>
        </w:rPr>
        <w:lastRenderedPageBreak/>
        <w:t>Ability to complete the entire term of the</w:t>
      </w:r>
      <w:r>
        <w:rPr>
          <w:spacing w:val="-24"/>
          <w:sz w:val="24"/>
        </w:rPr>
        <w:t xml:space="preserve"> </w:t>
      </w:r>
      <w:r>
        <w:rPr>
          <w:sz w:val="24"/>
        </w:rPr>
        <w:t>position.</w:t>
      </w:r>
    </w:p>
    <w:p w:rsidR="00BF7E50" w:rsidRDefault="00BF7E50">
      <w:pPr>
        <w:pStyle w:val="BodyText"/>
        <w:spacing w:before="11"/>
        <w:ind w:left="0" w:firstLine="0"/>
        <w:rPr>
          <w:sz w:val="23"/>
        </w:rPr>
      </w:pPr>
    </w:p>
    <w:p w:rsidR="00BF7E50" w:rsidRDefault="00A65305">
      <w:pPr>
        <w:pStyle w:val="Heading1"/>
      </w:pPr>
      <w:r>
        <w:t>Preferred Qualifications</w:t>
      </w:r>
    </w:p>
    <w:p w:rsidR="00BF7E50" w:rsidRDefault="00A65305">
      <w:pPr>
        <w:pStyle w:val="ListParagraph"/>
        <w:numPr>
          <w:ilvl w:val="0"/>
          <w:numId w:val="1"/>
        </w:numPr>
        <w:tabs>
          <w:tab w:val="left" w:pos="820"/>
          <w:tab w:val="left" w:pos="821"/>
        </w:tabs>
        <w:spacing w:before="1" w:line="305" w:lineRule="exact"/>
        <w:rPr>
          <w:sz w:val="24"/>
        </w:rPr>
      </w:pPr>
      <w:r>
        <w:rPr>
          <w:sz w:val="24"/>
        </w:rPr>
        <w:t>Prior experience with managing volunteers or</w:t>
      </w:r>
      <w:r>
        <w:rPr>
          <w:spacing w:val="-18"/>
          <w:sz w:val="24"/>
        </w:rPr>
        <w:t xml:space="preserve"> </w:t>
      </w:r>
      <w:r>
        <w:rPr>
          <w:sz w:val="24"/>
        </w:rPr>
        <w:t>employees.</w:t>
      </w:r>
    </w:p>
    <w:p w:rsidR="00BF7E50" w:rsidRDefault="00A65305">
      <w:pPr>
        <w:pStyle w:val="ListParagraph"/>
        <w:numPr>
          <w:ilvl w:val="0"/>
          <w:numId w:val="1"/>
        </w:numPr>
        <w:tabs>
          <w:tab w:val="left" w:pos="820"/>
          <w:tab w:val="left" w:pos="821"/>
        </w:tabs>
        <w:spacing w:line="305" w:lineRule="exact"/>
        <w:rPr>
          <w:sz w:val="24"/>
        </w:rPr>
      </w:pPr>
      <w:r>
        <w:rPr>
          <w:sz w:val="24"/>
        </w:rPr>
        <w:t>Budget management knowledge or</w:t>
      </w:r>
      <w:r>
        <w:rPr>
          <w:spacing w:val="-13"/>
          <w:sz w:val="24"/>
        </w:rPr>
        <w:t xml:space="preserve"> </w:t>
      </w:r>
      <w:r>
        <w:rPr>
          <w:sz w:val="24"/>
        </w:rPr>
        <w:t>experience.</w:t>
      </w:r>
    </w:p>
    <w:p w:rsidR="00BF7E50" w:rsidRDefault="00A65305">
      <w:pPr>
        <w:pStyle w:val="ListParagraph"/>
        <w:numPr>
          <w:ilvl w:val="0"/>
          <w:numId w:val="1"/>
        </w:numPr>
        <w:tabs>
          <w:tab w:val="left" w:pos="820"/>
          <w:tab w:val="left" w:pos="821"/>
        </w:tabs>
        <w:spacing w:line="242" w:lineRule="auto"/>
        <w:ind w:right="377"/>
        <w:rPr>
          <w:sz w:val="24"/>
        </w:rPr>
      </w:pPr>
      <w:r>
        <w:rPr>
          <w:sz w:val="24"/>
        </w:rPr>
        <w:t>Demonstrated ability to work collaboratively with people of diverse backgrounds</w:t>
      </w:r>
      <w:r>
        <w:rPr>
          <w:spacing w:val="-35"/>
          <w:sz w:val="24"/>
        </w:rPr>
        <w:t xml:space="preserve"> </w:t>
      </w:r>
      <w:r>
        <w:rPr>
          <w:sz w:val="24"/>
        </w:rPr>
        <w:t>and opinions.</w:t>
      </w:r>
    </w:p>
    <w:p w:rsidR="00BF7E50" w:rsidRDefault="00A65305">
      <w:pPr>
        <w:pStyle w:val="ListParagraph"/>
        <w:numPr>
          <w:ilvl w:val="0"/>
          <w:numId w:val="1"/>
        </w:numPr>
        <w:tabs>
          <w:tab w:val="left" w:pos="820"/>
          <w:tab w:val="left" w:pos="821"/>
        </w:tabs>
        <w:spacing w:line="301" w:lineRule="exact"/>
        <w:rPr>
          <w:sz w:val="24"/>
        </w:rPr>
      </w:pPr>
      <w:r>
        <w:rPr>
          <w:sz w:val="24"/>
        </w:rPr>
        <w:t>Strong interpersonal</w:t>
      </w:r>
      <w:r>
        <w:rPr>
          <w:spacing w:val="-17"/>
          <w:sz w:val="24"/>
        </w:rPr>
        <w:t xml:space="preserve"> </w:t>
      </w:r>
      <w:r>
        <w:rPr>
          <w:sz w:val="24"/>
        </w:rPr>
        <w:t>skills.</w:t>
      </w:r>
    </w:p>
    <w:p w:rsidR="00BF7E50" w:rsidRDefault="00A65305">
      <w:pPr>
        <w:pStyle w:val="ListParagraph"/>
        <w:numPr>
          <w:ilvl w:val="0"/>
          <w:numId w:val="1"/>
        </w:numPr>
        <w:tabs>
          <w:tab w:val="left" w:pos="820"/>
          <w:tab w:val="left" w:pos="821"/>
        </w:tabs>
        <w:spacing w:line="305" w:lineRule="exact"/>
        <w:rPr>
          <w:sz w:val="24"/>
        </w:rPr>
      </w:pPr>
      <w:r>
        <w:rPr>
          <w:sz w:val="24"/>
        </w:rPr>
        <w:t>Conflict management knowledge or</w:t>
      </w:r>
      <w:r>
        <w:rPr>
          <w:spacing w:val="-16"/>
          <w:sz w:val="24"/>
        </w:rPr>
        <w:t xml:space="preserve"> </w:t>
      </w:r>
      <w:r>
        <w:rPr>
          <w:sz w:val="24"/>
        </w:rPr>
        <w:t>experience.</w:t>
      </w:r>
    </w:p>
    <w:p w:rsidR="00BF7E50" w:rsidRDefault="00A65305">
      <w:pPr>
        <w:pStyle w:val="ListParagraph"/>
        <w:numPr>
          <w:ilvl w:val="0"/>
          <w:numId w:val="1"/>
        </w:numPr>
        <w:tabs>
          <w:tab w:val="left" w:pos="820"/>
          <w:tab w:val="left" w:pos="821"/>
        </w:tabs>
        <w:spacing w:before="2" w:line="305" w:lineRule="exact"/>
        <w:rPr>
          <w:sz w:val="24"/>
        </w:rPr>
      </w:pPr>
      <w:r>
        <w:rPr>
          <w:sz w:val="24"/>
        </w:rPr>
        <w:t>Basic computer skills including word, excel, publisher and</w:t>
      </w:r>
      <w:r>
        <w:rPr>
          <w:spacing w:val="-30"/>
          <w:sz w:val="24"/>
        </w:rPr>
        <w:t xml:space="preserve"> </w:t>
      </w:r>
      <w:r>
        <w:rPr>
          <w:sz w:val="24"/>
        </w:rPr>
        <w:t>outlook.</w:t>
      </w:r>
    </w:p>
    <w:p w:rsidR="00BF7E50" w:rsidRDefault="00A65305">
      <w:pPr>
        <w:pStyle w:val="ListParagraph"/>
        <w:numPr>
          <w:ilvl w:val="0"/>
          <w:numId w:val="1"/>
        </w:numPr>
        <w:tabs>
          <w:tab w:val="left" w:pos="820"/>
          <w:tab w:val="left" w:pos="821"/>
        </w:tabs>
        <w:spacing w:line="305" w:lineRule="exact"/>
        <w:rPr>
          <w:sz w:val="24"/>
        </w:rPr>
      </w:pPr>
      <w:r>
        <w:rPr>
          <w:sz w:val="24"/>
        </w:rPr>
        <w:t>Basic knowledge of department and position specific</w:t>
      </w:r>
      <w:r>
        <w:rPr>
          <w:spacing w:val="-29"/>
          <w:sz w:val="24"/>
        </w:rPr>
        <w:t xml:space="preserve"> </w:t>
      </w:r>
      <w:r>
        <w:rPr>
          <w:sz w:val="24"/>
        </w:rPr>
        <w:t>responsibilities.</w:t>
      </w:r>
    </w:p>
    <w:p w:rsidR="00BF7E50" w:rsidRDefault="00BF7E50">
      <w:pPr>
        <w:pStyle w:val="BodyText"/>
        <w:ind w:left="0" w:firstLine="0"/>
      </w:pPr>
    </w:p>
    <w:p w:rsidR="00BF7E50" w:rsidRDefault="00A65305">
      <w:pPr>
        <w:pStyle w:val="Heading1"/>
        <w:spacing w:line="292" w:lineRule="exact"/>
      </w:pPr>
      <w:r>
        <w:t>AS Employment Responsibilities</w:t>
      </w:r>
    </w:p>
    <w:p w:rsidR="00BF7E50" w:rsidRDefault="00A65305">
      <w:pPr>
        <w:pStyle w:val="ListParagraph"/>
        <w:numPr>
          <w:ilvl w:val="0"/>
          <w:numId w:val="1"/>
        </w:numPr>
        <w:tabs>
          <w:tab w:val="left" w:pos="820"/>
          <w:tab w:val="left" w:pos="821"/>
        </w:tabs>
        <w:spacing w:line="305" w:lineRule="exact"/>
        <w:rPr>
          <w:sz w:val="24"/>
        </w:rPr>
      </w:pPr>
      <w:r>
        <w:rPr>
          <w:sz w:val="24"/>
          <w:u w:val="single"/>
        </w:rPr>
        <w:t>Maintain the culture and integrity of the Associated Students organization</w:t>
      </w:r>
      <w:r>
        <w:rPr>
          <w:spacing w:val="-29"/>
          <w:sz w:val="24"/>
        </w:rPr>
        <w:t xml:space="preserve"> </w:t>
      </w:r>
      <w:r>
        <w:rPr>
          <w:sz w:val="24"/>
        </w:rPr>
        <w:t>by:</w:t>
      </w:r>
    </w:p>
    <w:p w:rsidR="00BF7E50" w:rsidRDefault="00A65305">
      <w:pPr>
        <w:pStyle w:val="ListParagraph"/>
        <w:numPr>
          <w:ilvl w:val="1"/>
          <w:numId w:val="1"/>
        </w:numPr>
        <w:tabs>
          <w:tab w:val="left" w:pos="1541"/>
        </w:tabs>
        <w:spacing w:before="2" w:line="297" w:lineRule="exact"/>
        <w:rPr>
          <w:sz w:val="24"/>
        </w:rPr>
      </w:pPr>
      <w:r>
        <w:rPr>
          <w:sz w:val="24"/>
        </w:rPr>
        <w:t>Adhering to all AS Policies and</w:t>
      </w:r>
      <w:r>
        <w:rPr>
          <w:spacing w:val="-12"/>
          <w:sz w:val="24"/>
        </w:rPr>
        <w:t xml:space="preserve"> </w:t>
      </w:r>
      <w:r>
        <w:rPr>
          <w:sz w:val="24"/>
        </w:rPr>
        <w:t>By-laws.</w:t>
      </w:r>
    </w:p>
    <w:p w:rsidR="00BF7E50" w:rsidRDefault="00A65305">
      <w:pPr>
        <w:pStyle w:val="ListParagraph"/>
        <w:numPr>
          <w:ilvl w:val="1"/>
          <w:numId w:val="1"/>
        </w:numPr>
        <w:tabs>
          <w:tab w:val="left" w:pos="1541"/>
        </w:tabs>
        <w:spacing w:line="293" w:lineRule="exact"/>
        <w:rPr>
          <w:sz w:val="24"/>
        </w:rPr>
      </w:pPr>
      <w:r>
        <w:rPr>
          <w:sz w:val="24"/>
        </w:rPr>
        <w:t>Upholding all AS responsibilities outlined in the AS Employment</w:t>
      </w:r>
      <w:r>
        <w:rPr>
          <w:spacing w:val="-36"/>
          <w:sz w:val="24"/>
        </w:rPr>
        <w:t xml:space="preserve"> </w:t>
      </w:r>
      <w:r>
        <w:rPr>
          <w:sz w:val="24"/>
        </w:rPr>
        <w:t>Policy.</w:t>
      </w:r>
    </w:p>
    <w:p w:rsidR="00BF7E50" w:rsidRDefault="00A65305">
      <w:pPr>
        <w:pStyle w:val="ListParagraph"/>
        <w:numPr>
          <w:ilvl w:val="1"/>
          <w:numId w:val="1"/>
        </w:numPr>
        <w:tabs>
          <w:tab w:val="left" w:pos="1541"/>
        </w:tabs>
        <w:spacing w:line="293" w:lineRule="exact"/>
        <w:rPr>
          <w:sz w:val="24"/>
        </w:rPr>
      </w:pPr>
      <w:r>
        <w:rPr>
          <w:sz w:val="24"/>
        </w:rPr>
        <w:t>Attending all AS staff development</w:t>
      </w:r>
      <w:r>
        <w:rPr>
          <w:spacing w:val="-15"/>
          <w:sz w:val="24"/>
        </w:rPr>
        <w:t xml:space="preserve"> </w:t>
      </w:r>
      <w:r>
        <w:rPr>
          <w:sz w:val="24"/>
        </w:rPr>
        <w:t>events.</w:t>
      </w:r>
    </w:p>
    <w:p w:rsidR="00BF7E50" w:rsidRDefault="00A65305">
      <w:pPr>
        <w:pStyle w:val="ListParagraph"/>
        <w:numPr>
          <w:ilvl w:val="1"/>
          <w:numId w:val="1"/>
        </w:numPr>
        <w:tabs>
          <w:tab w:val="left" w:pos="1541"/>
        </w:tabs>
        <w:spacing w:line="292" w:lineRule="exact"/>
        <w:rPr>
          <w:sz w:val="24"/>
        </w:rPr>
      </w:pPr>
      <w:r>
        <w:rPr>
          <w:sz w:val="24"/>
        </w:rPr>
        <w:t>Serving on search committees as suggested by the AS Personnel</w:t>
      </w:r>
      <w:r>
        <w:rPr>
          <w:spacing w:val="-30"/>
          <w:sz w:val="24"/>
        </w:rPr>
        <w:t xml:space="preserve"> </w:t>
      </w:r>
      <w:r>
        <w:rPr>
          <w:sz w:val="24"/>
        </w:rPr>
        <w:t>Director.</w:t>
      </w:r>
    </w:p>
    <w:p w:rsidR="00477F4D" w:rsidRPr="00477F4D" w:rsidRDefault="00477F4D" w:rsidP="00477F4D">
      <w:pPr>
        <w:tabs>
          <w:tab w:val="left" w:pos="1541"/>
        </w:tabs>
        <w:spacing w:line="292" w:lineRule="exact"/>
        <w:rPr>
          <w:sz w:val="24"/>
        </w:rPr>
      </w:pPr>
    </w:p>
    <w:p w:rsidR="00BF7E50" w:rsidRDefault="00A65305">
      <w:pPr>
        <w:pStyle w:val="ListParagraph"/>
        <w:numPr>
          <w:ilvl w:val="0"/>
          <w:numId w:val="1"/>
        </w:numPr>
        <w:tabs>
          <w:tab w:val="left" w:pos="820"/>
          <w:tab w:val="left" w:pos="821"/>
        </w:tabs>
        <w:spacing w:line="301" w:lineRule="exact"/>
        <w:rPr>
          <w:sz w:val="24"/>
        </w:rPr>
      </w:pPr>
      <w:r>
        <w:rPr>
          <w:sz w:val="24"/>
          <w:u w:val="single"/>
        </w:rPr>
        <w:t>Ensure the continuity of this position</w:t>
      </w:r>
      <w:r>
        <w:rPr>
          <w:spacing w:val="-19"/>
          <w:sz w:val="24"/>
        </w:rPr>
        <w:t xml:space="preserve"> </w:t>
      </w:r>
      <w:r>
        <w:rPr>
          <w:sz w:val="24"/>
        </w:rPr>
        <w:t>by:</w:t>
      </w:r>
    </w:p>
    <w:p w:rsidR="00BF7E50" w:rsidRDefault="00A65305">
      <w:pPr>
        <w:pStyle w:val="ListParagraph"/>
        <w:numPr>
          <w:ilvl w:val="1"/>
          <w:numId w:val="1"/>
        </w:numPr>
        <w:tabs>
          <w:tab w:val="left" w:pos="1541"/>
        </w:tabs>
        <w:spacing w:before="10" w:line="232" w:lineRule="auto"/>
        <w:ind w:right="363"/>
        <w:rPr>
          <w:sz w:val="24"/>
        </w:rPr>
      </w:pPr>
      <w:r>
        <w:rPr>
          <w:sz w:val="24"/>
        </w:rPr>
        <w:t>Working with supervisor and Personnel Director to revise and update</w:t>
      </w:r>
      <w:r>
        <w:rPr>
          <w:spacing w:val="-31"/>
          <w:sz w:val="24"/>
        </w:rPr>
        <w:t xml:space="preserve"> </w:t>
      </w:r>
      <w:r>
        <w:rPr>
          <w:sz w:val="24"/>
        </w:rPr>
        <w:t>position job</w:t>
      </w:r>
      <w:r>
        <w:rPr>
          <w:spacing w:val="-3"/>
          <w:sz w:val="24"/>
        </w:rPr>
        <w:t xml:space="preserve"> </w:t>
      </w:r>
      <w:r>
        <w:rPr>
          <w:sz w:val="24"/>
        </w:rPr>
        <w:t>description.</w:t>
      </w:r>
    </w:p>
    <w:p w:rsidR="00BF7E50" w:rsidRDefault="00A65305">
      <w:pPr>
        <w:pStyle w:val="ListParagraph"/>
        <w:numPr>
          <w:ilvl w:val="1"/>
          <w:numId w:val="1"/>
        </w:numPr>
        <w:tabs>
          <w:tab w:val="left" w:pos="1541"/>
        </w:tabs>
        <w:spacing w:before="8" w:line="232" w:lineRule="auto"/>
        <w:ind w:right="143"/>
        <w:rPr>
          <w:sz w:val="24"/>
        </w:rPr>
      </w:pPr>
      <w:r>
        <w:rPr>
          <w:sz w:val="24"/>
        </w:rPr>
        <w:t>Working with the current position holder to complete a minimum of 15 hours</w:t>
      </w:r>
      <w:r>
        <w:rPr>
          <w:spacing w:val="-36"/>
          <w:sz w:val="24"/>
        </w:rPr>
        <w:t xml:space="preserve"> </w:t>
      </w:r>
      <w:r>
        <w:rPr>
          <w:sz w:val="24"/>
        </w:rPr>
        <w:t>of unpaid</w:t>
      </w:r>
      <w:r>
        <w:rPr>
          <w:spacing w:val="-9"/>
          <w:sz w:val="24"/>
        </w:rPr>
        <w:t xml:space="preserve"> </w:t>
      </w:r>
      <w:r>
        <w:rPr>
          <w:sz w:val="24"/>
        </w:rPr>
        <w:t>internship.</w:t>
      </w:r>
    </w:p>
    <w:p w:rsidR="00BF7E50" w:rsidRDefault="00A65305">
      <w:pPr>
        <w:pStyle w:val="ListParagraph"/>
        <w:numPr>
          <w:ilvl w:val="1"/>
          <w:numId w:val="1"/>
        </w:numPr>
        <w:tabs>
          <w:tab w:val="left" w:pos="1541"/>
        </w:tabs>
        <w:spacing w:before="5" w:line="235" w:lineRule="auto"/>
        <w:ind w:right="552"/>
        <w:rPr>
          <w:sz w:val="24"/>
        </w:rPr>
      </w:pPr>
      <w:r>
        <w:rPr>
          <w:sz w:val="24"/>
        </w:rPr>
        <w:t>Completing a minimum of 15 hours of internship with the incoming position holder during spring</w:t>
      </w:r>
      <w:r>
        <w:rPr>
          <w:spacing w:val="-15"/>
          <w:sz w:val="24"/>
        </w:rPr>
        <w:t xml:space="preserve"> </w:t>
      </w:r>
      <w:r>
        <w:rPr>
          <w:sz w:val="24"/>
        </w:rPr>
        <w:t>quarter.</w:t>
      </w:r>
    </w:p>
    <w:p w:rsidR="00BF7E50" w:rsidRDefault="00BF7E50">
      <w:pPr>
        <w:pStyle w:val="BodyText"/>
        <w:spacing w:before="11"/>
        <w:ind w:left="0" w:firstLine="0"/>
        <w:rPr>
          <w:sz w:val="23"/>
        </w:rPr>
      </w:pPr>
    </w:p>
    <w:p w:rsidR="00BF7E50" w:rsidRDefault="00A65305">
      <w:pPr>
        <w:pStyle w:val="Heading1"/>
        <w:spacing w:line="292" w:lineRule="exact"/>
      </w:pPr>
      <w:r>
        <w:t>Environmental and Sustainability Programs Responsibilities</w:t>
      </w:r>
    </w:p>
    <w:p w:rsidR="00BF7E50" w:rsidRDefault="00A65305">
      <w:pPr>
        <w:pStyle w:val="ListParagraph"/>
        <w:numPr>
          <w:ilvl w:val="0"/>
          <w:numId w:val="1"/>
        </w:numPr>
        <w:tabs>
          <w:tab w:val="left" w:pos="820"/>
          <w:tab w:val="left" w:pos="821"/>
        </w:tabs>
        <w:spacing w:line="305" w:lineRule="exact"/>
        <w:rPr>
          <w:sz w:val="24"/>
        </w:rPr>
      </w:pPr>
      <w:r>
        <w:rPr>
          <w:sz w:val="24"/>
          <w:u w:val="single"/>
        </w:rPr>
        <w:t>Uphold the ESP mission statement</w:t>
      </w:r>
      <w:r>
        <w:rPr>
          <w:spacing w:val="-6"/>
          <w:sz w:val="24"/>
          <w:u w:val="single"/>
        </w:rPr>
        <w:t xml:space="preserve"> </w:t>
      </w:r>
      <w:r>
        <w:rPr>
          <w:sz w:val="24"/>
          <w:u w:val="single"/>
        </w:rPr>
        <w:t>by</w:t>
      </w:r>
      <w:r>
        <w:rPr>
          <w:sz w:val="24"/>
        </w:rPr>
        <w:t>:</w:t>
      </w:r>
    </w:p>
    <w:p w:rsidR="00BF7E50" w:rsidRDefault="00A65305">
      <w:pPr>
        <w:pStyle w:val="ListParagraph"/>
        <w:numPr>
          <w:ilvl w:val="1"/>
          <w:numId w:val="1"/>
        </w:numPr>
        <w:tabs>
          <w:tab w:val="left" w:pos="1541"/>
        </w:tabs>
        <w:spacing w:before="2" w:line="297" w:lineRule="exact"/>
        <w:rPr>
          <w:sz w:val="24"/>
        </w:rPr>
      </w:pPr>
      <w:r>
        <w:rPr>
          <w:sz w:val="24"/>
        </w:rPr>
        <w:t>Providing unbiased, nonjudgmental, and accurate information to</w:t>
      </w:r>
      <w:r>
        <w:rPr>
          <w:spacing w:val="-37"/>
          <w:sz w:val="24"/>
        </w:rPr>
        <w:t xml:space="preserve"> </w:t>
      </w:r>
      <w:r>
        <w:rPr>
          <w:sz w:val="24"/>
        </w:rPr>
        <w:t>students.</w:t>
      </w:r>
    </w:p>
    <w:p w:rsidR="00BF7E50" w:rsidRDefault="00A65305">
      <w:pPr>
        <w:pStyle w:val="ListParagraph"/>
        <w:numPr>
          <w:ilvl w:val="1"/>
          <w:numId w:val="1"/>
        </w:numPr>
        <w:tabs>
          <w:tab w:val="left" w:pos="1541"/>
        </w:tabs>
        <w:spacing w:line="293" w:lineRule="exact"/>
        <w:rPr>
          <w:sz w:val="24"/>
        </w:rPr>
      </w:pPr>
      <w:r>
        <w:rPr>
          <w:sz w:val="24"/>
        </w:rPr>
        <w:t>Maintaining up-to-date records and information of organizations for</w:t>
      </w:r>
      <w:r>
        <w:rPr>
          <w:spacing w:val="-32"/>
          <w:sz w:val="24"/>
        </w:rPr>
        <w:t xml:space="preserve"> </w:t>
      </w:r>
      <w:r>
        <w:rPr>
          <w:sz w:val="24"/>
        </w:rPr>
        <w:t>referrals.</w:t>
      </w:r>
    </w:p>
    <w:p w:rsidR="00BF7E50" w:rsidRDefault="00A65305">
      <w:pPr>
        <w:pStyle w:val="ListParagraph"/>
        <w:numPr>
          <w:ilvl w:val="1"/>
          <w:numId w:val="1"/>
        </w:numPr>
        <w:tabs>
          <w:tab w:val="left" w:pos="1541"/>
        </w:tabs>
        <w:spacing w:line="293" w:lineRule="exact"/>
        <w:rPr>
          <w:sz w:val="24"/>
        </w:rPr>
      </w:pPr>
      <w:r>
        <w:rPr>
          <w:sz w:val="24"/>
        </w:rPr>
        <w:t>Providing a confidential, safe, and inclusive space for</w:t>
      </w:r>
      <w:r>
        <w:rPr>
          <w:spacing w:val="-36"/>
          <w:sz w:val="24"/>
        </w:rPr>
        <w:t xml:space="preserve"> </w:t>
      </w:r>
      <w:r>
        <w:rPr>
          <w:sz w:val="24"/>
        </w:rPr>
        <w:t>students.</w:t>
      </w:r>
    </w:p>
    <w:p w:rsidR="00BF7E50" w:rsidRDefault="00A65305">
      <w:pPr>
        <w:pStyle w:val="ListParagraph"/>
        <w:numPr>
          <w:ilvl w:val="2"/>
          <w:numId w:val="1"/>
        </w:numPr>
        <w:tabs>
          <w:tab w:val="left" w:pos="2260"/>
          <w:tab w:val="left" w:pos="2261"/>
        </w:tabs>
        <w:ind w:right="1542"/>
        <w:rPr>
          <w:sz w:val="24"/>
        </w:rPr>
      </w:pPr>
      <w:r>
        <w:rPr>
          <w:sz w:val="24"/>
        </w:rPr>
        <w:t>Maintaining client confidentiality in conversations,</w:t>
      </w:r>
      <w:r>
        <w:rPr>
          <w:spacing w:val="-26"/>
          <w:sz w:val="24"/>
        </w:rPr>
        <w:t xml:space="preserve"> </w:t>
      </w:r>
      <w:r>
        <w:rPr>
          <w:sz w:val="24"/>
        </w:rPr>
        <w:t>written correspondence, and other forms of</w:t>
      </w:r>
      <w:r>
        <w:rPr>
          <w:spacing w:val="-32"/>
          <w:sz w:val="24"/>
        </w:rPr>
        <w:t xml:space="preserve"> </w:t>
      </w:r>
      <w:r>
        <w:rPr>
          <w:sz w:val="24"/>
        </w:rPr>
        <w:t>communication</w:t>
      </w:r>
    </w:p>
    <w:p w:rsidR="00BF7E50" w:rsidRDefault="00A65305">
      <w:pPr>
        <w:pStyle w:val="ListParagraph"/>
        <w:numPr>
          <w:ilvl w:val="1"/>
          <w:numId w:val="1"/>
        </w:numPr>
        <w:tabs>
          <w:tab w:val="left" w:pos="1541"/>
        </w:tabs>
        <w:spacing w:before="13" w:line="232" w:lineRule="auto"/>
        <w:ind w:right="895"/>
        <w:rPr>
          <w:sz w:val="24"/>
        </w:rPr>
      </w:pPr>
      <w:r>
        <w:rPr>
          <w:sz w:val="24"/>
        </w:rPr>
        <w:t>Establishing and maintaining active working relationships with other ESP departments and team</w:t>
      </w:r>
      <w:r>
        <w:rPr>
          <w:spacing w:val="-9"/>
          <w:sz w:val="24"/>
        </w:rPr>
        <w:t xml:space="preserve"> </w:t>
      </w:r>
      <w:r>
        <w:rPr>
          <w:sz w:val="24"/>
        </w:rPr>
        <w:t>members.</w:t>
      </w:r>
    </w:p>
    <w:p w:rsidR="00BF7E50" w:rsidRDefault="00A65305">
      <w:pPr>
        <w:pStyle w:val="ListParagraph"/>
        <w:numPr>
          <w:ilvl w:val="1"/>
          <w:numId w:val="1"/>
        </w:numPr>
        <w:tabs>
          <w:tab w:val="left" w:pos="1541"/>
        </w:tabs>
        <w:spacing w:before="5" w:line="235" w:lineRule="auto"/>
        <w:ind w:right="394"/>
        <w:rPr>
          <w:sz w:val="24"/>
        </w:rPr>
      </w:pPr>
      <w:r>
        <w:rPr>
          <w:sz w:val="24"/>
        </w:rPr>
        <w:t>Facilitating updates of the offices’ libraries and subscriptions to magazine</w:t>
      </w:r>
      <w:r>
        <w:rPr>
          <w:spacing w:val="-38"/>
          <w:sz w:val="24"/>
        </w:rPr>
        <w:t xml:space="preserve"> </w:t>
      </w:r>
      <w:r>
        <w:rPr>
          <w:sz w:val="24"/>
        </w:rPr>
        <w:t>and journals.</w:t>
      </w:r>
    </w:p>
    <w:p w:rsidR="00477F4D" w:rsidRDefault="00A65305" w:rsidP="00477F4D">
      <w:pPr>
        <w:pStyle w:val="ListParagraph"/>
        <w:numPr>
          <w:ilvl w:val="2"/>
          <w:numId w:val="1"/>
        </w:numPr>
        <w:tabs>
          <w:tab w:val="left" w:pos="2260"/>
          <w:tab w:val="left" w:pos="2261"/>
        </w:tabs>
        <w:ind w:right="117"/>
        <w:rPr>
          <w:sz w:val="24"/>
        </w:rPr>
      </w:pPr>
      <w:r>
        <w:rPr>
          <w:sz w:val="24"/>
        </w:rPr>
        <w:t>Maintaining and establishing library contacts for the cataloguing of</w:t>
      </w:r>
      <w:r>
        <w:rPr>
          <w:spacing w:val="-32"/>
          <w:sz w:val="24"/>
        </w:rPr>
        <w:t xml:space="preserve"> </w:t>
      </w:r>
      <w:r>
        <w:rPr>
          <w:sz w:val="24"/>
        </w:rPr>
        <w:t>office libraries.</w:t>
      </w:r>
    </w:p>
    <w:p w:rsidR="00477F4D" w:rsidRPr="00477F4D" w:rsidRDefault="00477F4D" w:rsidP="00477F4D">
      <w:pPr>
        <w:tabs>
          <w:tab w:val="left" w:pos="2260"/>
          <w:tab w:val="left" w:pos="2261"/>
        </w:tabs>
        <w:ind w:right="117"/>
        <w:rPr>
          <w:sz w:val="24"/>
        </w:rPr>
      </w:pPr>
    </w:p>
    <w:p w:rsidR="00BF7E50" w:rsidRDefault="00A65305">
      <w:pPr>
        <w:pStyle w:val="ListParagraph"/>
        <w:numPr>
          <w:ilvl w:val="0"/>
          <w:numId w:val="1"/>
        </w:numPr>
        <w:tabs>
          <w:tab w:val="left" w:pos="820"/>
          <w:tab w:val="left" w:pos="821"/>
        </w:tabs>
        <w:spacing w:before="1" w:line="305" w:lineRule="exact"/>
        <w:rPr>
          <w:sz w:val="24"/>
        </w:rPr>
      </w:pPr>
      <w:r>
        <w:rPr>
          <w:sz w:val="24"/>
          <w:u w:val="single"/>
        </w:rPr>
        <w:t>Enhance teamwork and comradely</w:t>
      </w:r>
      <w:r>
        <w:rPr>
          <w:spacing w:val="-10"/>
          <w:sz w:val="24"/>
        </w:rPr>
        <w:t xml:space="preserve"> </w:t>
      </w:r>
      <w:r>
        <w:rPr>
          <w:sz w:val="24"/>
        </w:rPr>
        <w:t>by:</w:t>
      </w:r>
    </w:p>
    <w:p w:rsidR="00BF7E50" w:rsidRDefault="00A65305">
      <w:pPr>
        <w:pStyle w:val="ListParagraph"/>
        <w:numPr>
          <w:ilvl w:val="1"/>
          <w:numId w:val="1"/>
        </w:numPr>
        <w:tabs>
          <w:tab w:val="left" w:pos="1541"/>
        </w:tabs>
        <w:spacing w:before="11" w:line="232" w:lineRule="auto"/>
        <w:ind w:right="1545"/>
        <w:rPr>
          <w:sz w:val="24"/>
        </w:rPr>
      </w:pPr>
      <w:r>
        <w:rPr>
          <w:sz w:val="24"/>
        </w:rPr>
        <w:t>Facilitating weekly ESP staff meetings, weekly check-ins with each department/program, and any additional departmental</w:t>
      </w:r>
      <w:r>
        <w:rPr>
          <w:spacing w:val="-20"/>
          <w:sz w:val="24"/>
        </w:rPr>
        <w:t xml:space="preserve"> </w:t>
      </w:r>
      <w:r>
        <w:rPr>
          <w:sz w:val="24"/>
        </w:rPr>
        <w:t>activities.</w:t>
      </w:r>
    </w:p>
    <w:p w:rsidR="00BF7E50" w:rsidRDefault="00BF7E50">
      <w:pPr>
        <w:spacing w:line="232" w:lineRule="auto"/>
        <w:rPr>
          <w:sz w:val="24"/>
        </w:rPr>
        <w:sectPr w:rsidR="00BF7E50">
          <w:pgSz w:w="12240" w:h="15840"/>
          <w:pgMar w:top="1360" w:right="1400" w:bottom="280" w:left="1340" w:header="720" w:footer="720" w:gutter="0"/>
          <w:cols w:space="720"/>
        </w:sectPr>
      </w:pPr>
    </w:p>
    <w:p w:rsidR="00BF7E50" w:rsidRDefault="00A65305">
      <w:pPr>
        <w:pStyle w:val="ListParagraph"/>
        <w:numPr>
          <w:ilvl w:val="0"/>
          <w:numId w:val="1"/>
        </w:numPr>
        <w:tabs>
          <w:tab w:val="left" w:pos="820"/>
          <w:tab w:val="left" w:pos="821"/>
        </w:tabs>
        <w:spacing w:before="78"/>
        <w:ind w:right="1408"/>
        <w:rPr>
          <w:sz w:val="24"/>
        </w:rPr>
      </w:pPr>
      <w:r>
        <w:rPr>
          <w:sz w:val="24"/>
          <w:u w:val="single"/>
        </w:rPr>
        <w:lastRenderedPageBreak/>
        <w:t>Organize and participate in ESP inclusive events (such as Earth Day Festival, Transportation Week, Red Square Info Fair, AS Job Fair, etc.)</w:t>
      </w:r>
      <w:r>
        <w:rPr>
          <w:spacing w:val="-23"/>
          <w:sz w:val="24"/>
        </w:rPr>
        <w:t xml:space="preserve"> </w:t>
      </w:r>
      <w:r>
        <w:rPr>
          <w:sz w:val="24"/>
        </w:rPr>
        <w:t>by:</w:t>
      </w:r>
    </w:p>
    <w:p w:rsidR="00BF7E50" w:rsidRDefault="00A65305">
      <w:pPr>
        <w:pStyle w:val="ListParagraph"/>
        <w:numPr>
          <w:ilvl w:val="1"/>
          <w:numId w:val="1"/>
        </w:numPr>
        <w:tabs>
          <w:tab w:val="left" w:pos="1541"/>
        </w:tabs>
        <w:spacing w:before="5" w:line="235" w:lineRule="auto"/>
        <w:ind w:right="340"/>
        <w:rPr>
          <w:sz w:val="24"/>
        </w:rPr>
      </w:pPr>
      <w:r>
        <w:rPr>
          <w:sz w:val="24"/>
        </w:rPr>
        <w:t>Coordinating activities, materials, and tabling schedules for ESP involvement in these</w:t>
      </w:r>
      <w:r>
        <w:rPr>
          <w:spacing w:val="-1"/>
          <w:sz w:val="24"/>
        </w:rPr>
        <w:t xml:space="preserve"> </w:t>
      </w:r>
      <w:r>
        <w:rPr>
          <w:sz w:val="24"/>
        </w:rPr>
        <w:t>events.</w:t>
      </w:r>
    </w:p>
    <w:p w:rsidR="00477F4D" w:rsidRPr="00477F4D" w:rsidRDefault="00477F4D" w:rsidP="00477F4D">
      <w:pPr>
        <w:tabs>
          <w:tab w:val="left" w:pos="1541"/>
        </w:tabs>
        <w:spacing w:before="5" w:line="235" w:lineRule="auto"/>
        <w:ind w:right="340"/>
        <w:rPr>
          <w:sz w:val="24"/>
        </w:rPr>
      </w:pPr>
    </w:p>
    <w:p w:rsidR="00BF7E50" w:rsidRDefault="00A65305">
      <w:pPr>
        <w:pStyle w:val="ListParagraph"/>
        <w:numPr>
          <w:ilvl w:val="0"/>
          <w:numId w:val="1"/>
        </w:numPr>
        <w:tabs>
          <w:tab w:val="left" w:pos="820"/>
          <w:tab w:val="left" w:pos="821"/>
        </w:tabs>
        <w:spacing w:line="305" w:lineRule="exact"/>
        <w:rPr>
          <w:sz w:val="24"/>
        </w:rPr>
      </w:pPr>
      <w:r>
        <w:rPr>
          <w:sz w:val="24"/>
          <w:u w:val="single"/>
        </w:rPr>
        <w:t>Assess and track office use and program quality</w:t>
      </w:r>
      <w:r>
        <w:rPr>
          <w:spacing w:val="-17"/>
          <w:sz w:val="24"/>
        </w:rPr>
        <w:t xml:space="preserve"> </w:t>
      </w:r>
      <w:r>
        <w:rPr>
          <w:sz w:val="24"/>
        </w:rPr>
        <w:t>by:</w:t>
      </w:r>
    </w:p>
    <w:p w:rsidR="00BF7E50" w:rsidRDefault="00A65305">
      <w:pPr>
        <w:pStyle w:val="ListParagraph"/>
        <w:numPr>
          <w:ilvl w:val="1"/>
          <w:numId w:val="1"/>
        </w:numPr>
        <w:tabs>
          <w:tab w:val="left" w:pos="1541"/>
        </w:tabs>
        <w:spacing w:before="9" w:line="232" w:lineRule="auto"/>
        <w:ind w:right="812"/>
        <w:rPr>
          <w:sz w:val="24"/>
        </w:rPr>
      </w:pPr>
      <w:r>
        <w:rPr>
          <w:sz w:val="24"/>
        </w:rPr>
        <w:t>Developing and maintaining tracking systems in order to assess client use, frequently asked questions/concerns,</w:t>
      </w:r>
      <w:r>
        <w:rPr>
          <w:spacing w:val="-22"/>
          <w:sz w:val="24"/>
        </w:rPr>
        <w:t xml:space="preserve"> </w:t>
      </w:r>
      <w:r>
        <w:rPr>
          <w:sz w:val="24"/>
        </w:rPr>
        <w:t>etc.</w:t>
      </w:r>
    </w:p>
    <w:p w:rsidR="00BF7E50" w:rsidRDefault="00A65305">
      <w:pPr>
        <w:pStyle w:val="ListParagraph"/>
        <w:numPr>
          <w:ilvl w:val="1"/>
          <w:numId w:val="1"/>
        </w:numPr>
        <w:tabs>
          <w:tab w:val="left" w:pos="1541"/>
        </w:tabs>
        <w:spacing w:line="297" w:lineRule="exact"/>
        <w:rPr>
          <w:sz w:val="24"/>
        </w:rPr>
      </w:pPr>
      <w:r>
        <w:rPr>
          <w:sz w:val="24"/>
        </w:rPr>
        <w:t>Collecting event/program data through pre-event logs and post-event</w:t>
      </w:r>
      <w:r>
        <w:rPr>
          <w:spacing w:val="-27"/>
          <w:sz w:val="24"/>
        </w:rPr>
        <w:t xml:space="preserve"> </w:t>
      </w:r>
      <w:r>
        <w:rPr>
          <w:sz w:val="24"/>
        </w:rPr>
        <w:t>logs.</w:t>
      </w:r>
    </w:p>
    <w:p w:rsidR="00BF7E50" w:rsidRDefault="00A65305">
      <w:pPr>
        <w:pStyle w:val="ListParagraph"/>
        <w:numPr>
          <w:ilvl w:val="1"/>
          <w:numId w:val="1"/>
        </w:numPr>
        <w:tabs>
          <w:tab w:val="left" w:pos="1541"/>
        </w:tabs>
        <w:spacing w:line="237" w:lineRule="auto"/>
        <w:ind w:right="318"/>
        <w:rPr>
          <w:sz w:val="24"/>
        </w:rPr>
      </w:pPr>
      <w:r>
        <w:rPr>
          <w:sz w:val="24"/>
        </w:rPr>
        <w:t>Collecting audience evaluations, including audience demographics, promotion success, relevance and success of the program in meeting needs of the</w:t>
      </w:r>
      <w:r>
        <w:rPr>
          <w:spacing w:val="-30"/>
          <w:sz w:val="24"/>
        </w:rPr>
        <w:t xml:space="preserve"> </w:t>
      </w:r>
      <w:r>
        <w:rPr>
          <w:sz w:val="24"/>
        </w:rPr>
        <w:t>student body, etc. at all events and enter results in</w:t>
      </w:r>
      <w:r>
        <w:rPr>
          <w:spacing w:val="-24"/>
          <w:sz w:val="24"/>
        </w:rPr>
        <w:t xml:space="preserve"> </w:t>
      </w:r>
      <w:r>
        <w:rPr>
          <w:sz w:val="24"/>
        </w:rPr>
        <w:t>surveymonkey.com.</w:t>
      </w:r>
    </w:p>
    <w:p w:rsidR="00BF7E50" w:rsidRDefault="00BF7E50">
      <w:pPr>
        <w:pStyle w:val="BodyText"/>
        <w:spacing w:before="1"/>
        <w:ind w:left="0" w:firstLine="0"/>
      </w:pPr>
    </w:p>
    <w:p w:rsidR="00BF7E50" w:rsidRDefault="00A65305">
      <w:pPr>
        <w:pStyle w:val="Heading1"/>
      </w:pPr>
      <w:r>
        <w:t>Position Responsibilities</w:t>
      </w:r>
    </w:p>
    <w:p w:rsidR="00BF7E50" w:rsidRDefault="00A65305">
      <w:pPr>
        <w:pStyle w:val="ListParagraph"/>
        <w:numPr>
          <w:ilvl w:val="0"/>
          <w:numId w:val="1"/>
        </w:numPr>
        <w:tabs>
          <w:tab w:val="left" w:pos="820"/>
          <w:tab w:val="left" w:pos="821"/>
        </w:tabs>
        <w:spacing w:before="1"/>
        <w:rPr>
          <w:sz w:val="24"/>
        </w:rPr>
      </w:pPr>
      <w:r>
        <w:rPr>
          <w:sz w:val="24"/>
          <w:u w:val="single"/>
        </w:rPr>
        <w:t>Ensure that ESP Financial decisions are made responsibly and properly</w:t>
      </w:r>
      <w:r>
        <w:rPr>
          <w:spacing w:val="-29"/>
          <w:sz w:val="24"/>
        </w:rPr>
        <w:t xml:space="preserve"> </w:t>
      </w:r>
      <w:r>
        <w:rPr>
          <w:sz w:val="24"/>
        </w:rPr>
        <w:t>by:</w:t>
      </w:r>
    </w:p>
    <w:p w:rsidR="00BF7E50" w:rsidRDefault="00A65305">
      <w:pPr>
        <w:pStyle w:val="ListParagraph"/>
        <w:numPr>
          <w:ilvl w:val="1"/>
          <w:numId w:val="1"/>
        </w:numPr>
        <w:tabs>
          <w:tab w:val="left" w:pos="1541"/>
        </w:tabs>
        <w:spacing w:line="297" w:lineRule="exact"/>
        <w:rPr>
          <w:sz w:val="24"/>
        </w:rPr>
      </w:pPr>
      <w:r>
        <w:rPr>
          <w:sz w:val="24"/>
        </w:rPr>
        <w:t>Reviewing all departmental budgets on a monthly</w:t>
      </w:r>
      <w:r>
        <w:rPr>
          <w:spacing w:val="-18"/>
          <w:sz w:val="24"/>
        </w:rPr>
        <w:t xml:space="preserve"> </w:t>
      </w:r>
      <w:r>
        <w:rPr>
          <w:sz w:val="24"/>
        </w:rPr>
        <w:t>basis.</w:t>
      </w:r>
    </w:p>
    <w:p w:rsidR="00BF7E50" w:rsidRDefault="00A65305">
      <w:pPr>
        <w:pStyle w:val="ListParagraph"/>
        <w:numPr>
          <w:ilvl w:val="1"/>
          <w:numId w:val="1"/>
        </w:numPr>
        <w:tabs>
          <w:tab w:val="left" w:pos="1541"/>
        </w:tabs>
        <w:spacing w:line="293" w:lineRule="exact"/>
        <w:rPr>
          <w:sz w:val="24"/>
        </w:rPr>
      </w:pPr>
      <w:r>
        <w:rPr>
          <w:sz w:val="24"/>
        </w:rPr>
        <w:t>Evaluating each budget regularly to assess</w:t>
      </w:r>
      <w:r>
        <w:rPr>
          <w:spacing w:val="-19"/>
          <w:sz w:val="24"/>
        </w:rPr>
        <w:t xml:space="preserve"> </w:t>
      </w:r>
      <w:r>
        <w:rPr>
          <w:sz w:val="24"/>
        </w:rPr>
        <w:t>expenditures.</w:t>
      </w:r>
    </w:p>
    <w:p w:rsidR="00BF7E50" w:rsidRDefault="00A65305">
      <w:pPr>
        <w:pStyle w:val="ListParagraph"/>
        <w:numPr>
          <w:ilvl w:val="1"/>
          <w:numId w:val="1"/>
        </w:numPr>
        <w:tabs>
          <w:tab w:val="left" w:pos="1541"/>
        </w:tabs>
        <w:spacing w:line="293" w:lineRule="exact"/>
        <w:rPr>
          <w:sz w:val="24"/>
        </w:rPr>
      </w:pPr>
      <w:r>
        <w:rPr>
          <w:sz w:val="24"/>
        </w:rPr>
        <w:t>Filling out budget forms per AS/ESP</w:t>
      </w:r>
      <w:r>
        <w:rPr>
          <w:spacing w:val="-20"/>
          <w:sz w:val="24"/>
        </w:rPr>
        <w:t xml:space="preserve"> </w:t>
      </w:r>
      <w:r>
        <w:rPr>
          <w:sz w:val="24"/>
        </w:rPr>
        <w:t>standards.</w:t>
      </w:r>
    </w:p>
    <w:p w:rsidR="00BF7E50" w:rsidRDefault="00A65305">
      <w:pPr>
        <w:pStyle w:val="ListParagraph"/>
        <w:numPr>
          <w:ilvl w:val="1"/>
          <w:numId w:val="1"/>
        </w:numPr>
        <w:tabs>
          <w:tab w:val="left" w:pos="1541"/>
        </w:tabs>
        <w:spacing w:before="5" w:line="232" w:lineRule="auto"/>
        <w:ind w:right="548"/>
        <w:rPr>
          <w:sz w:val="24"/>
        </w:rPr>
      </w:pPr>
      <w:r>
        <w:rPr>
          <w:sz w:val="24"/>
        </w:rPr>
        <w:t>Serving as Administrative ESP Student Budget Coordinator and serving as co- Student Budget Coordinator for the Environmental</w:t>
      </w:r>
      <w:r>
        <w:rPr>
          <w:spacing w:val="-19"/>
          <w:sz w:val="24"/>
        </w:rPr>
        <w:t xml:space="preserve"> </w:t>
      </w:r>
      <w:r>
        <w:rPr>
          <w:sz w:val="24"/>
        </w:rPr>
        <w:t>Center.</w:t>
      </w:r>
    </w:p>
    <w:p w:rsidR="00BF7E50" w:rsidRDefault="00A65305">
      <w:pPr>
        <w:pStyle w:val="ListParagraph"/>
        <w:numPr>
          <w:ilvl w:val="1"/>
          <w:numId w:val="1"/>
        </w:numPr>
        <w:tabs>
          <w:tab w:val="left" w:pos="1541"/>
        </w:tabs>
        <w:spacing w:before="8" w:line="232" w:lineRule="auto"/>
        <w:ind w:right="690"/>
        <w:rPr>
          <w:sz w:val="24"/>
        </w:rPr>
      </w:pPr>
      <w:r>
        <w:rPr>
          <w:sz w:val="24"/>
        </w:rPr>
        <w:t>Providing information and connection to departmental, organizational,</w:t>
      </w:r>
      <w:r>
        <w:rPr>
          <w:spacing w:val="-39"/>
          <w:sz w:val="24"/>
        </w:rPr>
        <w:t xml:space="preserve"> </w:t>
      </w:r>
      <w:r>
        <w:rPr>
          <w:sz w:val="24"/>
        </w:rPr>
        <w:t>and campus funding</w:t>
      </w:r>
      <w:r>
        <w:rPr>
          <w:spacing w:val="-8"/>
          <w:sz w:val="24"/>
        </w:rPr>
        <w:t xml:space="preserve"> </w:t>
      </w:r>
      <w:r>
        <w:rPr>
          <w:sz w:val="24"/>
        </w:rPr>
        <w:t>sources.</w:t>
      </w:r>
    </w:p>
    <w:p w:rsidR="00477F4D" w:rsidRPr="00477F4D" w:rsidRDefault="00477F4D" w:rsidP="00477F4D">
      <w:pPr>
        <w:tabs>
          <w:tab w:val="left" w:pos="1541"/>
        </w:tabs>
        <w:spacing w:before="8" w:line="232" w:lineRule="auto"/>
        <w:ind w:right="690"/>
        <w:rPr>
          <w:sz w:val="24"/>
        </w:rPr>
      </w:pPr>
    </w:p>
    <w:p w:rsidR="00BF7E50" w:rsidRDefault="00A65305">
      <w:pPr>
        <w:pStyle w:val="ListParagraph"/>
        <w:numPr>
          <w:ilvl w:val="0"/>
          <w:numId w:val="1"/>
        </w:numPr>
        <w:tabs>
          <w:tab w:val="left" w:pos="820"/>
          <w:tab w:val="left" w:pos="821"/>
        </w:tabs>
        <w:spacing w:line="305" w:lineRule="exact"/>
        <w:rPr>
          <w:sz w:val="24"/>
        </w:rPr>
      </w:pPr>
      <w:r>
        <w:rPr>
          <w:sz w:val="24"/>
          <w:u w:val="single"/>
        </w:rPr>
        <w:t>Ensure that all ESP employees, interns and volunteers are adequately trained</w:t>
      </w:r>
      <w:r>
        <w:rPr>
          <w:spacing w:val="-30"/>
          <w:sz w:val="24"/>
        </w:rPr>
        <w:t xml:space="preserve"> </w:t>
      </w:r>
      <w:r>
        <w:rPr>
          <w:sz w:val="24"/>
        </w:rPr>
        <w:t>by:</w:t>
      </w:r>
    </w:p>
    <w:p w:rsidR="00BF7E50" w:rsidRDefault="00A65305">
      <w:pPr>
        <w:pStyle w:val="ListParagraph"/>
        <w:numPr>
          <w:ilvl w:val="1"/>
          <w:numId w:val="1"/>
        </w:numPr>
        <w:tabs>
          <w:tab w:val="left" w:pos="1541"/>
        </w:tabs>
        <w:spacing w:before="5" w:line="237" w:lineRule="auto"/>
        <w:ind w:right="258"/>
        <w:rPr>
          <w:sz w:val="24"/>
        </w:rPr>
      </w:pPr>
      <w:r>
        <w:rPr>
          <w:sz w:val="24"/>
        </w:rPr>
        <w:t>Conducting new employee orientation in Fall Quarter, including departmental training of coordinators, assistants, and hourly staff and assisting the training</w:t>
      </w:r>
      <w:r>
        <w:rPr>
          <w:spacing w:val="-38"/>
          <w:sz w:val="24"/>
        </w:rPr>
        <w:t xml:space="preserve"> </w:t>
      </w:r>
      <w:r>
        <w:rPr>
          <w:sz w:val="24"/>
        </w:rPr>
        <w:t>of work studies and</w:t>
      </w:r>
      <w:r>
        <w:rPr>
          <w:spacing w:val="-12"/>
          <w:sz w:val="24"/>
        </w:rPr>
        <w:t xml:space="preserve"> </w:t>
      </w:r>
      <w:r>
        <w:rPr>
          <w:sz w:val="24"/>
        </w:rPr>
        <w:t>volunteers.</w:t>
      </w:r>
    </w:p>
    <w:p w:rsidR="00BF7E50" w:rsidRDefault="00A65305">
      <w:pPr>
        <w:pStyle w:val="ListParagraph"/>
        <w:numPr>
          <w:ilvl w:val="1"/>
          <w:numId w:val="1"/>
        </w:numPr>
        <w:tabs>
          <w:tab w:val="left" w:pos="1541"/>
        </w:tabs>
        <w:spacing w:line="297" w:lineRule="exact"/>
        <w:rPr>
          <w:sz w:val="24"/>
        </w:rPr>
      </w:pPr>
      <w:r>
        <w:rPr>
          <w:sz w:val="24"/>
        </w:rPr>
        <w:t>Offering training pertinent to the ESP throughout the</w:t>
      </w:r>
      <w:r>
        <w:rPr>
          <w:spacing w:val="-25"/>
          <w:sz w:val="24"/>
        </w:rPr>
        <w:t xml:space="preserve"> </w:t>
      </w:r>
      <w:r>
        <w:rPr>
          <w:sz w:val="24"/>
        </w:rPr>
        <w:t>year.</w:t>
      </w:r>
    </w:p>
    <w:p w:rsidR="00BF7E50" w:rsidRDefault="00A65305">
      <w:pPr>
        <w:pStyle w:val="ListParagraph"/>
        <w:numPr>
          <w:ilvl w:val="1"/>
          <w:numId w:val="1"/>
        </w:numPr>
        <w:tabs>
          <w:tab w:val="left" w:pos="1541"/>
        </w:tabs>
        <w:spacing w:line="293" w:lineRule="exact"/>
        <w:rPr>
          <w:sz w:val="24"/>
        </w:rPr>
      </w:pPr>
      <w:r>
        <w:rPr>
          <w:sz w:val="24"/>
        </w:rPr>
        <w:t>Providing information and education at ESP staff</w:t>
      </w:r>
      <w:r>
        <w:rPr>
          <w:spacing w:val="-24"/>
          <w:sz w:val="24"/>
        </w:rPr>
        <w:t xml:space="preserve"> </w:t>
      </w:r>
      <w:r>
        <w:rPr>
          <w:sz w:val="24"/>
        </w:rPr>
        <w:t>meetings.</w:t>
      </w:r>
    </w:p>
    <w:p w:rsidR="00BF7E50" w:rsidRDefault="00A65305">
      <w:pPr>
        <w:pStyle w:val="ListParagraph"/>
        <w:numPr>
          <w:ilvl w:val="1"/>
          <w:numId w:val="1"/>
        </w:numPr>
        <w:tabs>
          <w:tab w:val="left" w:pos="1541"/>
        </w:tabs>
        <w:spacing w:before="4" w:line="232" w:lineRule="auto"/>
        <w:ind w:right="670"/>
        <w:rPr>
          <w:sz w:val="24"/>
        </w:rPr>
      </w:pPr>
      <w:r>
        <w:rPr>
          <w:sz w:val="24"/>
        </w:rPr>
        <w:t>Planning staff appreciation activities and acknowledging achievements on</w:t>
      </w:r>
      <w:r>
        <w:rPr>
          <w:spacing w:val="-33"/>
          <w:sz w:val="24"/>
        </w:rPr>
        <w:t xml:space="preserve"> </w:t>
      </w:r>
      <w:r>
        <w:rPr>
          <w:sz w:val="24"/>
        </w:rPr>
        <w:t>a regular basis, at least once a</w:t>
      </w:r>
      <w:r>
        <w:rPr>
          <w:spacing w:val="-11"/>
          <w:sz w:val="24"/>
        </w:rPr>
        <w:t xml:space="preserve"> </w:t>
      </w:r>
      <w:r>
        <w:rPr>
          <w:sz w:val="24"/>
        </w:rPr>
        <w:t>quarter.</w:t>
      </w:r>
    </w:p>
    <w:p w:rsidR="00477F4D" w:rsidRPr="00477F4D" w:rsidRDefault="00477F4D" w:rsidP="00477F4D">
      <w:pPr>
        <w:tabs>
          <w:tab w:val="left" w:pos="1541"/>
        </w:tabs>
        <w:spacing w:before="4" w:line="232" w:lineRule="auto"/>
        <w:ind w:right="670"/>
        <w:rPr>
          <w:sz w:val="24"/>
        </w:rPr>
      </w:pPr>
    </w:p>
    <w:p w:rsidR="00BF7E50" w:rsidRDefault="00A65305">
      <w:pPr>
        <w:pStyle w:val="ListParagraph"/>
        <w:numPr>
          <w:ilvl w:val="0"/>
          <w:numId w:val="1"/>
        </w:numPr>
        <w:tabs>
          <w:tab w:val="left" w:pos="820"/>
          <w:tab w:val="left" w:pos="821"/>
        </w:tabs>
        <w:spacing w:line="305" w:lineRule="exact"/>
        <w:rPr>
          <w:sz w:val="24"/>
        </w:rPr>
      </w:pPr>
      <w:r>
        <w:rPr>
          <w:sz w:val="24"/>
          <w:u w:val="single"/>
        </w:rPr>
        <w:t>Ensure ESP staff members are fulfilling their job responsibilities</w:t>
      </w:r>
      <w:r>
        <w:rPr>
          <w:spacing w:val="-26"/>
          <w:sz w:val="24"/>
        </w:rPr>
        <w:t xml:space="preserve"> </w:t>
      </w:r>
      <w:r>
        <w:rPr>
          <w:sz w:val="24"/>
        </w:rPr>
        <w:t>by:</w:t>
      </w:r>
    </w:p>
    <w:p w:rsidR="00BF7E50" w:rsidRDefault="00A65305">
      <w:pPr>
        <w:pStyle w:val="ListParagraph"/>
        <w:numPr>
          <w:ilvl w:val="1"/>
          <w:numId w:val="1"/>
        </w:numPr>
        <w:tabs>
          <w:tab w:val="left" w:pos="1541"/>
        </w:tabs>
        <w:spacing w:before="11" w:line="232" w:lineRule="auto"/>
        <w:ind w:right="1097"/>
        <w:rPr>
          <w:sz w:val="24"/>
        </w:rPr>
      </w:pPr>
      <w:r>
        <w:rPr>
          <w:sz w:val="24"/>
        </w:rPr>
        <w:t>Regularly meeting with the Advisor of the ESP to discuss personnel and programming questions and</w:t>
      </w:r>
      <w:r>
        <w:rPr>
          <w:spacing w:val="-11"/>
          <w:sz w:val="24"/>
        </w:rPr>
        <w:t xml:space="preserve"> </w:t>
      </w:r>
      <w:r>
        <w:rPr>
          <w:sz w:val="24"/>
        </w:rPr>
        <w:t>concerns.</w:t>
      </w:r>
    </w:p>
    <w:p w:rsidR="00BF7E50" w:rsidRDefault="00A65305">
      <w:pPr>
        <w:pStyle w:val="ListParagraph"/>
        <w:numPr>
          <w:ilvl w:val="1"/>
          <w:numId w:val="1"/>
        </w:numPr>
        <w:tabs>
          <w:tab w:val="left" w:pos="1541"/>
        </w:tabs>
        <w:spacing w:before="8" w:line="232" w:lineRule="auto"/>
        <w:ind w:right="105"/>
        <w:rPr>
          <w:sz w:val="24"/>
        </w:rPr>
      </w:pPr>
      <w:r>
        <w:rPr>
          <w:sz w:val="24"/>
        </w:rPr>
        <w:t>Conducting one-on-one staff meetings with ESP departments at least every other week as well as managing all four programs (WST, EC, SAF, and the</w:t>
      </w:r>
      <w:r>
        <w:rPr>
          <w:spacing w:val="-31"/>
          <w:sz w:val="24"/>
        </w:rPr>
        <w:t xml:space="preserve"> </w:t>
      </w:r>
      <w:r>
        <w:rPr>
          <w:sz w:val="24"/>
        </w:rPr>
        <w:t>Outback).</w:t>
      </w:r>
    </w:p>
    <w:p w:rsidR="00BF7E50" w:rsidRDefault="00A65305">
      <w:pPr>
        <w:pStyle w:val="ListParagraph"/>
        <w:numPr>
          <w:ilvl w:val="1"/>
          <w:numId w:val="1"/>
        </w:numPr>
        <w:tabs>
          <w:tab w:val="left" w:pos="1541"/>
        </w:tabs>
        <w:spacing w:before="8" w:line="232" w:lineRule="auto"/>
        <w:ind w:right="358"/>
        <w:rPr>
          <w:sz w:val="24"/>
        </w:rPr>
      </w:pPr>
      <w:r>
        <w:rPr>
          <w:sz w:val="24"/>
        </w:rPr>
        <w:t>Chairing the Environmental and Sustainability Programs Staff meetings at least three times per</w:t>
      </w:r>
      <w:r>
        <w:rPr>
          <w:spacing w:val="-6"/>
          <w:sz w:val="24"/>
        </w:rPr>
        <w:t xml:space="preserve"> </w:t>
      </w:r>
      <w:r>
        <w:rPr>
          <w:sz w:val="24"/>
        </w:rPr>
        <w:t>month.</w:t>
      </w:r>
    </w:p>
    <w:p w:rsidR="00BF7E50" w:rsidRDefault="00A65305">
      <w:pPr>
        <w:pStyle w:val="ListParagraph"/>
        <w:numPr>
          <w:ilvl w:val="1"/>
          <w:numId w:val="1"/>
        </w:numPr>
        <w:tabs>
          <w:tab w:val="left" w:pos="1541"/>
        </w:tabs>
        <w:spacing w:before="8" w:line="232" w:lineRule="auto"/>
        <w:ind w:right="121"/>
        <w:rPr>
          <w:sz w:val="24"/>
        </w:rPr>
      </w:pPr>
      <w:r>
        <w:rPr>
          <w:sz w:val="24"/>
        </w:rPr>
        <w:t>Planning long and short term goals for the department with the ESP staff and the Advisor.</w:t>
      </w:r>
    </w:p>
    <w:p w:rsidR="00BF7E50" w:rsidRDefault="00A65305">
      <w:pPr>
        <w:pStyle w:val="ListParagraph"/>
        <w:numPr>
          <w:ilvl w:val="1"/>
          <w:numId w:val="1"/>
        </w:numPr>
        <w:tabs>
          <w:tab w:val="left" w:pos="1541"/>
        </w:tabs>
        <w:spacing w:before="2" w:line="237" w:lineRule="auto"/>
        <w:ind w:right="475"/>
        <w:rPr>
          <w:sz w:val="24"/>
        </w:rPr>
      </w:pPr>
      <w:r>
        <w:rPr>
          <w:sz w:val="24"/>
        </w:rPr>
        <w:t>Collecting supervisor and employee evaluations at the end of the quarter</w:t>
      </w:r>
      <w:r>
        <w:rPr>
          <w:spacing w:val="-39"/>
          <w:sz w:val="24"/>
        </w:rPr>
        <w:t xml:space="preserve"> </w:t>
      </w:r>
      <w:r>
        <w:rPr>
          <w:sz w:val="24"/>
        </w:rPr>
        <w:t>and providing one-on-one meetings with office coordinators to discuss job performance.</w:t>
      </w:r>
    </w:p>
    <w:p w:rsidR="00BF7E50" w:rsidRDefault="00A65305">
      <w:pPr>
        <w:pStyle w:val="ListParagraph"/>
        <w:numPr>
          <w:ilvl w:val="1"/>
          <w:numId w:val="1"/>
        </w:numPr>
        <w:tabs>
          <w:tab w:val="left" w:pos="1541"/>
        </w:tabs>
        <w:spacing w:line="298" w:lineRule="exact"/>
        <w:rPr>
          <w:sz w:val="24"/>
        </w:rPr>
      </w:pPr>
      <w:r>
        <w:rPr>
          <w:sz w:val="24"/>
        </w:rPr>
        <w:t>Mediating and resolving conflicts within the</w:t>
      </w:r>
      <w:r>
        <w:rPr>
          <w:spacing w:val="-22"/>
          <w:sz w:val="24"/>
        </w:rPr>
        <w:t xml:space="preserve"> </w:t>
      </w:r>
      <w:r>
        <w:rPr>
          <w:sz w:val="24"/>
        </w:rPr>
        <w:t>department.</w:t>
      </w:r>
    </w:p>
    <w:p w:rsidR="00BF7E50" w:rsidRDefault="00A65305">
      <w:pPr>
        <w:pStyle w:val="ListParagraph"/>
        <w:numPr>
          <w:ilvl w:val="1"/>
          <w:numId w:val="1"/>
        </w:numPr>
        <w:tabs>
          <w:tab w:val="left" w:pos="1541"/>
        </w:tabs>
        <w:spacing w:before="6" w:line="232" w:lineRule="auto"/>
        <w:ind w:right="717"/>
        <w:rPr>
          <w:sz w:val="24"/>
        </w:rPr>
      </w:pPr>
      <w:r>
        <w:rPr>
          <w:sz w:val="24"/>
        </w:rPr>
        <w:t>Providing training and tools for conflict and communication within</w:t>
      </w:r>
      <w:r>
        <w:rPr>
          <w:spacing w:val="-36"/>
          <w:sz w:val="24"/>
        </w:rPr>
        <w:t xml:space="preserve"> </w:t>
      </w:r>
      <w:r>
        <w:rPr>
          <w:sz w:val="24"/>
        </w:rPr>
        <w:t>working relationships.</w:t>
      </w:r>
    </w:p>
    <w:p w:rsidR="00BF7E50" w:rsidRDefault="00BF7E50">
      <w:pPr>
        <w:spacing w:line="232" w:lineRule="auto"/>
        <w:rPr>
          <w:sz w:val="24"/>
        </w:rPr>
        <w:sectPr w:rsidR="00BF7E50">
          <w:pgSz w:w="12240" w:h="15840"/>
          <w:pgMar w:top="1360" w:right="1340" w:bottom="280" w:left="1340" w:header="720" w:footer="720" w:gutter="0"/>
          <w:cols w:space="720"/>
        </w:sectPr>
      </w:pPr>
    </w:p>
    <w:p w:rsidR="00BF7E50" w:rsidRDefault="00A65305">
      <w:pPr>
        <w:pStyle w:val="ListParagraph"/>
        <w:numPr>
          <w:ilvl w:val="1"/>
          <w:numId w:val="1"/>
        </w:numPr>
        <w:tabs>
          <w:tab w:val="left" w:pos="1541"/>
        </w:tabs>
        <w:spacing w:before="65" w:line="235" w:lineRule="auto"/>
        <w:ind w:right="133"/>
        <w:rPr>
          <w:sz w:val="24"/>
        </w:rPr>
      </w:pPr>
      <w:r>
        <w:rPr>
          <w:sz w:val="24"/>
        </w:rPr>
        <w:lastRenderedPageBreak/>
        <w:t>Serving as a resource for referrals or information about employee expectations and consequences of negligence of the ethics</w:t>
      </w:r>
      <w:r>
        <w:rPr>
          <w:spacing w:val="-14"/>
          <w:sz w:val="24"/>
        </w:rPr>
        <w:t xml:space="preserve"> </w:t>
      </w:r>
      <w:r>
        <w:rPr>
          <w:sz w:val="24"/>
        </w:rPr>
        <w:t>codes.</w:t>
      </w:r>
    </w:p>
    <w:p w:rsidR="00477F4D" w:rsidRPr="00477F4D" w:rsidRDefault="00477F4D" w:rsidP="00477F4D">
      <w:pPr>
        <w:tabs>
          <w:tab w:val="left" w:pos="1541"/>
        </w:tabs>
        <w:spacing w:before="65" w:line="235" w:lineRule="auto"/>
        <w:ind w:right="133"/>
        <w:rPr>
          <w:sz w:val="24"/>
        </w:rPr>
      </w:pPr>
    </w:p>
    <w:p w:rsidR="00BF7E50" w:rsidRDefault="00A65305">
      <w:pPr>
        <w:pStyle w:val="ListParagraph"/>
        <w:numPr>
          <w:ilvl w:val="0"/>
          <w:numId w:val="1"/>
        </w:numPr>
        <w:tabs>
          <w:tab w:val="left" w:pos="820"/>
          <w:tab w:val="left" w:pos="821"/>
        </w:tabs>
        <w:spacing w:line="305" w:lineRule="exact"/>
        <w:rPr>
          <w:sz w:val="24"/>
        </w:rPr>
      </w:pPr>
      <w:r>
        <w:rPr>
          <w:sz w:val="24"/>
          <w:u w:val="single"/>
        </w:rPr>
        <w:t>Ensure ESP events are catering to needs of students</w:t>
      </w:r>
      <w:r>
        <w:rPr>
          <w:spacing w:val="33"/>
          <w:sz w:val="24"/>
        </w:rPr>
        <w:t xml:space="preserve"> </w:t>
      </w:r>
      <w:r>
        <w:rPr>
          <w:sz w:val="24"/>
        </w:rPr>
        <w:t>by:</w:t>
      </w:r>
    </w:p>
    <w:p w:rsidR="00BF7E50" w:rsidRDefault="00A65305">
      <w:pPr>
        <w:pStyle w:val="ListParagraph"/>
        <w:numPr>
          <w:ilvl w:val="1"/>
          <w:numId w:val="1"/>
        </w:numPr>
        <w:tabs>
          <w:tab w:val="left" w:pos="1541"/>
        </w:tabs>
        <w:spacing w:before="11" w:line="232" w:lineRule="auto"/>
        <w:ind w:right="811"/>
        <w:rPr>
          <w:sz w:val="24"/>
        </w:rPr>
      </w:pPr>
      <w:r>
        <w:rPr>
          <w:sz w:val="24"/>
        </w:rPr>
        <w:t>Setting deadlines for expenditure requests, budget proposals, and</w:t>
      </w:r>
      <w:r>
        <w:rPr>
          <w:spacing w:val="-38"/>
          <w:sz w:val="24"/>
        </w:rPr>
        <w:t xml:space="preserve"> </w:t>
      </w:r>
      <w:r>
        <w:rPr>
          <w:sz w:val="24"/>
        </w:rPr>
        <w:t>other paperwork.</w:t>
      </w:r>
    </w:p>
    <w:p w:rsidR="00BF7E50" w:rsidRDefault="00A65305">
      <w:pPr>
        <w:pStyle w:val="ListParagraph"/>
        <w:numPr>
          <w:ilvl w:val="1"/>
          <w:numId w:val="1"/>
        </w:numPr>
        <w:tabs>
          <w:tab w:val="left" w:pos="1541"/>
        </w:tabs>
        <w:spacing w:line="297" w:lineRule="exact"/>
        <w:rPr>
          <w:sz w:val="24"/>
        </w:rPr>
      </w:pPr>
      <w:r>
        <w:rPr>
          <w:sz w:val="24"/>
        </w:rPr>
        <w:t>Facilitating the collection of audience</w:t>
      </w:r>
      <w:r>
        <w:rPr>
          <w:spacing w:val="-26"/>
          <w:sz w:val="24"/>
        </w:rPr>
        <w:t xml:space="preserve"> </w:t>
      </w:r>
      <w:r>
        <w:rPr>
          <w:sz w:val="24"/>
        </w:rPr>
        <w:t>evaluations.</w:t>
      </w:r>
    </w:p>
    <w:p w:rsidR="00BF7E50" w:rsidRDefault="00A65305">
      <w:pPr>
        <w:pStyle w:val="ListParagraph"/>
        <w:numPr>
          <w:ilvl w:val="1"/>
          <w:numId w:val="1"/>
        </w:numPr>
        <w:tabs>
          <w:tab w:val="left" w:pos="1541"/>
        </w:tabs>
        <w:spacing w:line="237" w:lineRule="auto"/>
        <w:ind w:right="116"/>
        <w:jc w:val="both"/>
        <w:rPr>
          <w:sz w:val="24"/>
        </w:rPr>
      </w:pPr>
      <w:r>
        <w:rPr>
          <w:sz w:val="24"/>
        </w:rPr>
        <w:t>Maintaining program planning worksheets (event logs), co-sponsorship records and agreement forms, contracts, and programmer event evaluations for all ESP offices to assist in future</w:t>
      </w:r>
      <w:r>
        <w:rPr>
          <w:spacing w:val="-14"/>
          <w:sz w:val="24"/>
        </w:rPr>
        <w:t xml:space="preserve"> </w:t>
      </w:r>
      <w:r>
        <w:rPr>
          <w:sz w:val="24"/>
        </w:rPr>
        <w:t>planning.</w:t>
      </w:r>
    </w:p>
    <w:p w:rsidR="00BF7E50" w:rsidRDefault="00A65305">
      <w:pPr>
        <w:pStyle w:val="ListParagraph"/>
        <w:numPr>
          <w:ilvl w:val="1"/>
          <w:numId w:val="1"/>
        </w:numPr>
        <w:tabs>
          <w:tab w:val="left" w:pos="1541"/>
        </w:tabs>
        <w:spacing w:before="9" w:line="232" w:lineRule="auto"/>
        <w:ind w:right="1196"/>
        <w:rPr>
          <w:sz w:val="24"/>
        </w:rPr>
      </w:pPr>
      <w:r>
        <w:rPr>
          <w:sz w:val="24"/>
        </w:rPr>
        <w:t>Manage and distribute AS ESP Supplemental Funding to appropriate departmental</w:t>
      </w:r>
      <w:r>
        <w:rPr>
          <w:spacing w:val="-10"/>
          <w:sz w:val="24"/>
        </w:rPr>
        <w:t xml:space="preserve"> </w:t>
      </w:r>
      <w:r>
        <w:rPr>
          <w:sz w:val="24"/>
        </w:rPr>
        <w:t>programs.</w:t>
      </w:r>
    </w:p>
    <w:p w:rsidR="00BF7E50" w:rsidRDefault="00A65305">
      <w:pPr>
        <w:pStyle w:val="ListParagraph"/>
        <w:numPr>
          <w:ilvl w:val="1"/>
          <w:numId w:val="1"/>
        </w:numPr>
        <w:tabs>
          <w:tab w:val="left" w:pos="1541"/>
        </w:tabs>
        <w:spacing w:line="296" w:lineRule="exact"/>
        <w:rPr>
          <w:sz w:val="24"/>
        </w:rPr>
      </w:pPr>
      <w:r>
        <w:rPr>
          <w:sz w:val="24"/>
        </w:rPr>
        <w:t>Attending ESP events on a regular basis, at least once per office per</w:t>
      </w:r>
      <w:r>
        <w:rPr>
          <w:spacing w:val="-34"/>
          <w:sz w:val="24"/>
        </w:rPr>
        <w:t xml:space="preserve"> </w:t>
      </w:r>
      <w:r>
        <w:rPr>
          <w:sz w:val="24"/>
        </w:rPr>
        <w:t>quarter.</w:t>
      </w:r>
    </w:p>
    <w:p w:rsidR="00477F4D" w:rsidRDefault="00477F4D" w:rsidP="00477F4D">
      <w:pPr>
        <w:pStyle w:val="ListParagraph"/>
        <w:tabs>
          <w:tab w:val="left" w:pos="1541"/>
        </w:tabs>
        <w:spacing w:line="296" w:lineRule="exact"/>
        <w:ind w:firstLine="0"/>
        <w:rPr>
          <w:sz w:val="24"/>
        </w:rPr>
      </w:pPr>
    </w:p>
    <w:p w:rsidR="00BF7E50" w:rsidRDefault="00A65305">
      <w:pPr>
        <w:pStyle w:val="ListParagraph"/>
        <w:numPr>
          <w:ilvl w:val="0"/>
          <w:numId w:val="1"/>
        </w:numPr>
        <w:tabs>
          <w:tab w:val="left" w:pos="820"/>
          <w:tab w:val="left" w:pos="821"/>
        </w:tabs>
        <w:spacing w:line="302" w:lineRule="exact"/>
        <w:rPr>
          <w:sz w:val="24"/>
        </w:rPr>
      </w:pPr>
      <w:r>
        <w:rPr>
          <w:sz w:val="24"/>
          <w:u w:val="single"/>
        </w:rPr>
        <w:t>Promote campus awareness of the Environmental and Programs</w:t>
      </w:r>
      <w:r>
        <w:rPr>
          <w:spacing w:val="-18"/>
          <w:sz w:val="24"/>
        </w:rPr>
        <w:t xml:space="preserve"> </w:t>
      </w:r>
      <w:r>
        <w:rPr>
          <w:sz w:val="24"/>
        </w:rPr>
        <w:t>by:</w:t>
      </w:r>
    </w:p>
    <w:p w:rsidR="00BF7E50" w:rsidRDefault="00A65305">
      <w:pPr>
        <w:pStyle w:val="ListParagraph"/>
        <w:numPr>
          <w:ilvl w:val="1"/>
          <w:numId w:val="1"/>
        </w:numPr>
        <w:tabs>
          <w:tab w:val="left" w:pos="1541"/>
        </w:tabs>
        <w:spacing w:before="5" w:line="237" w:lineRule="auto"/>
        <w:ind w:right="186"/>
        <w:rPr>
          <w:sz w:val="24"/>
        </w:rPr>
      </w:pPr>
      <w:r>
        <w:rPr>
          <w:sz w:val="24"/>
        </w:rPr>
        <w:t>Coordinating publicity for the Environmental and Sustainability Programs, including but not limited to posters, bookmarks, banners, Facebook.com page, and more.</w:t>
      </w:r>
    </w:p>
    <w:p w:rsidR="00BF7E50" w:rsidRDefault="00A65305">
      <w:pPr>
        <w:pStyle w:val="ListParagraph"/>
        <w:numPr>
          <w:ilvl w:val="1"/>
          <w:numId w:val="1"/>
        </w:numPr>
        <w:tabs>
          <w:tab w:val="left" w:pos="1541"/>
        </w:tabs>
        <w:spacing w:before="8" w:line="232" w:lineRule="auto"/>
        <w:ind w:right="190"/>
        <w:rPr>
          <w:sz w:val="24"/>
        </w:rPr>
      </w:pPr>
      <w:r>
        <w:rPr>
          <w:sz w:val="24"/>
        </w:rPr>
        <w:t>Being available for speaking engagements, newspaper, and radio interviews</w:t>
      </w:r>
      <w:r>
        <w:rPr>
          <w:spacing w:val="-29"/>
          <w:sz w:val="24"/>
        </w:rPr>
        <w:t xml:space="preserve"> </w:t>
      </w:r>
      <w:r>
        <w:rPr>
          <w:sz w:val="24"/>
        </w:rPr>
        <w:t>as needed.</w:t>
      </w:r>
    </w:p>
    <w:p w:rsidR="00BF7E50" w:rsidRDefault="00A65305">
      <w:pPr>
        <w:pStyle w:val="ListParagraph"/>
        <w:numPr>
          <w:ilvl w:val="1"/>
          <w:numId w:val="1"/>
        </w:numPr>
        <w:tabs>
          <w:tab w:val="left" w:pos="1541"/>
        </w:tabs>
        <w:spacing w:before="8" w:line="232" w:lineRule="auto"/>
        <w:ind w:right="738"/>
        <w:rPr>
          <w:sz w:val="24"/>
        </w:rPr>
      </w:pPr>
      <w:r>
        <w:rPr>
          <w:sz w:val="24"/>
        </w:rPr>
        <w:t>Working closely with the Environmental Center’s Coordinator to create a promotion plan for the</w:t>
      </w:r>
      <w:r>
        <w:rPr>
          <w:spacing w:val="-8"/>
          <w:sz w:val="24"/>
        </w:rPr>
        <w:t xml:space="preserve"> </w:t>
      </w:r>
      <w:r>
        <w:rPr>
          <w:sz w:val="24"/>
        </w:rPr>
        <w:t>ESP.</w:t>
      </w:r>
    </w:p>
    <w:p w:rsidR="00477F4D" w:rsidRDefault="00477F4D" w:rsidP="00477F4D">
      <w:pPr>
        <w:pStyle w:val="ListParagraph"/>
        <w:tabs>
          <w:tab w:val="left" w:pos="1541"/>
        </w:tabs>
        <w:spacing w:before="8" w:line="232" w:lineRule="auto"/>
        <w:ind w:right="738" w:firstLine="0"/>
        <w:rPr>
          <w:sz w:val="24"/>
        </w:rPr>
      </w:pPr>
    </w:p>
    <w:p w:rsidR="00BF7E50" w:rsidRDefault="00A65305">
      <w:pPr>
        <w:pStyle w:val="ListParagraph"/>
        <w:numPr>
          <w:ilvl w:val="0"/>
          <w:numId w:val="1"/>
        </w:numPr>
        <w:tabs>
          <w:tab w:val="left" w:pos="820"/>
          <w:tab w:val="left" w:pos="821"/>
        </w:tabs>
        <w:spacing w:line="305" w:lineRule="exact"/>
        <w:rPr>
          <w:sz w:val="24"/>
        </w:rPr>
      </w:pPr>
      <w:r>
        <w:rPr>
          <w:sz w:val="24"/>
          <w:u w:val="single"/>
        </w:rPr>
        <w:t>Act as departmental liaison to the AS organization and campus community</w:t>
      </w:r>
      <w:r>
        <w:rPr>
          <w:spacing w:val="-24"/>
          <w:sz w:val="24"/>
        </w:rPr>
        <w:t xml:space="preserve"> </w:t>
      </w:r>
      <w:r>
        <w:rPr>
          <w:sz w:val="24"/>
        </w:rPr>
        <w:t>by:</w:t>
      </w:r>
    </w:p>
    <w:p w:rsidR="00BF7E50" w:rsidRDefault="00A65305">
      <w:pPr>
        <w:pStyle w:val="ListParagraph"/>
        <w:numPr>
          <w:ilvl w:val="1"/>
          <w:numId w:val="1"/>
        </w:numPr>
        <w:tabs>
          <w:tab w:val="left" w:pos="1541"/>
        </w:tabs>
        <w:spacing w:line="298" w:lineRule="exact"/>
        <w:rPr>
          <w:sz w:val="24"/>
        </w:rPr>
      </w:pPr>
      <w:r>
        <w:rPr>
          <w:sz w:val="24"/>
        </w:rPr>
        <w:t>Serving on the following</w:t>
      </w:r>
      <w:r>
        <w:rPr>
          <w:spacing w:val="-16"/>
          <w:sz w:val="24"/>
        </w:rPr>
        <w:t xml:space="preserve"> </w:t>
      </w:r>
      <w:r>
        <w:rPr>
          <w:sz w:val="24"/>
        </w:rPr>
        <w:t>committees:</w:t>
      </w:r>
    </w:p>
    <w:p w:rsidR="00BF7E50" w:rsidRDefault="00A65305">
      <w:pPr>
        <w:pStyle w:val="ListParagraph"/>
        <w:numPr>
          <w:ilvl w:val="2"/>
          <w:numId w:val="1"/>
        </w:numPr>
        <w:tabs>
          <w:tab w:val="left" w:pos="2260"/>
          <w:tab w:val="left" w:pos="2261"/>
        </w:tabs>
        <w:spacing w:line="290" w:lineRule="exact"/>
        <w:rPr>
          <w:sz w:val="24"/>
        </w:rPr>
      </w:pPr>
      <w:r>
        <w:rPr>
          <w:sz w:val="24"/>
        </w:rPr>
        <w:t>AS Management</w:t>
      </w:r>
      <w:r>
        <w:rPr>
          <w:spacing w:val="-5"/>
          <w:sz w:val="24"/>
        </w:rPr>
        <w:t xml:space="preserve"> </w:t>
      </w:r>
      <w:r>
        <w:rPr>
          <w:sz w:val="24"/>
        </w:rPr>
        <w:t>Council.</w:t>
      </w:r>
    </w:p>
    <w:p w:rsidR="00BF7E50" w:rsidRDefault="00A65305">
      <w:pPr>
        <w:pStyle w:val="ListParagraph"/>
        <w:numPr>
          <w:ilvl w:val="2"/>
          <w:numId w:val="1"/>
        </w:numPr>
        <w:tabs>
          <w:tab w:val="left" w:pos="2260"/>
          <w:tab w:val="left" w:pos="2261"/>
        </w:tabs>
        <w:rPr>
          <w:sz w:val="24"/>
        </w:rPr>
      </w:pPr>
      <w:r>
        <w:rPr>
          <w:sz w:val="24"/>
        </w:rPr>
        <w:t>Work Study and salaried staff hiring</w:t>
      </w:r>
      <w:r>
        <w:rPr>
          <w:spacing w:val="-18"/>
          <w:sz w:val="24"/>
        </w:rPr>
        <w:t xml:space="preserve"> </w:t>
      </w:r>
      <w:r>
        <w:rPr>
          <w:sz w:val="24"/>
        </w:rPr>
        <w:t>committees.</w:t>
      </w:r>
    </w:p>
    <w:p w:rsidR="00BF7E50" w:rsidRDefault="00A65305">
      <w:pPr>
        <w:pStyle w:val="ListParagraph"/>
        <w:numPr>
          <w:ilvl w:val="2"/>
          <w:numId w:val="1"/>
        </w:numPr>
        <w:tabs>
          <w:tab w:val="left" w:pos="2260"/>
          <w:tab w:val="left" w:pos="2261"/>
        </w:tabs>
        <w:rPr>
          <w:sz w:val="24"/>
        </w:rPr>
      </w:pPr>
      <w:r>
        <w:rPr>
          <w:sz w:val="24"/>
        </w:rPr>
        <w:t>AS Fall Staff Development planning committee during summer</w:t>
      </w:r>
      <w:r>
        <w:rPr>
          <w:spacing w:val="-26"/>
          <w:sz w:val="24"/>
        </w:rPr>
        <w:t xml:space="preserve"> </w:t>
      </w:r>
      <w:r>
        <w:rPr>
          <w:sz w:val="24"/>
        </w:rPr>
        <w:t>quarter.</w:t>
      </w:r>
    </w:p>
    <w:p w:rsidR="00BF7E50" w:rsidRDefault="00A65305">
      <w:pPr>
        <w:pStyle w:val="ListParagraph"/>
        <w:numPr>
          <w:ilvl w:val="2"/>
          <w:numId w:val="1"/>
        </w:numPr>
        <w:tabs>
          <w:tab w:val="left" w:pos="2315"/>
          <w:tab w:val="left" w:pos="2316"/>
        </w:tabs>
        <w:ind w:left="2315" w:hanging="415"/>
        <w:rPr>
          <w:sz w:val="24"/>
        </w:rPr>
      </w:pPr>
      <w:r>
        <w:rPr>
          <w:sz w:val="24"/>
        </w:rPr>
        <w:t>Sustainable Action Fund</w:t>
      </w:r>
      <w:r>
        <w:rPr>
          <w:spacing w:val="-10"/>
          <w:sz w:val="24"/>
        </w:rPr>
        <w:t xml:space="preserve"> </w:t>
      </w:r>
      <w:r>
        <w:rPr>
          <w:sz w:val="24"/>
        </w:rPr>
        <w:t>Committee.</w:t>
      </w:r>
    </w:p>
    <w:p w:rsidR="00BF7E50" w:rsidRDefault="00A65305">
      <w:pPr>
        <w:pStyle w:val="ListParagraph"/>
        <w:numPr>
          <w:ilvl w:val="1"/>
          <w:numId w:val="1"/>
        </w:numPr>
        <w:tabs>
          <w:tab w:val="left" w:pos="1541"/>
        </w:tabs>
        <w:spacing w:before="9" w:line="232" w:lineRule="auto"/>
        <w:ind w:right="104"/>
        <w:rPr>
          <w:sz w:val="24"/>
        </w:rPr>
      </w:pPr>
      <w:r>
        <w:rPr>
          <w:sz w:val="24"/>
        </w:rPr>
        <w:t>Establishing appropriate working relationships with AS offices and The Office of Sustainability.</w:t>
      </w:r>
    </w:p>
    <w:p w:rsidR="00BF7E50" w:rsidRDefault="00A65305">
      <w:pPr>
        <w:pStyle w:val="ListParagraph"/>
        <w:numPr>
          <w:ilvl w:val="1"/>
          <w:numId w:val="1"/>
        </w:numPr>
        <w:tabs>
          <w:tab w:val="left" w:pos="1541"/>
        </w:tabs>
        <w:spacing w:line="297" w:lineRule="exact"/>
        <w:rPr>
          <w:sz w:val="24"/>
        </w:rPr>
      </w:pPr>
      <w:r>
        <w:rPr>
          <w:sz w:val="24"/>
        </w:rPr>
        <w:t>Establishing departmental connections</w:t>
      </w:r>
      <w:r>
        <w:rPr>
          <w:spacing w:val="-19"/>
          <w:sz w:val="24"/>
        </w:rPr>
        <w:t xml:space="preserve"> </w:t>
      </w:r>
      <w:r>
        <w:rPr>
          <w:sz w:val="24"/>
        </w:rPr>
        <w:t>with:</w:t>
      </w:r>
    </w:p>
    <w:p w:rsidR="00BF7E50" w:rsidRDefault="00A65305">
      <w:pPr>
        <w:pStyle w:val="ListParagraph"/>
        <w:numPr>
          <w:ilvl w:val="2"/>
          <w:numId w:val="1"/>
        </w:numPr>
        <w:tabs>
          <w:tab w:val="left" w:pos="2260"/>
          <w:tab w:val="left" w:pos="2261"/>
        </w:tabs>
        <w:spacing w:line="289" w:lineRule="exact"/>
        <w:rPr>
          <w:sz w:val="24"/>
        </w:rPr>
      </w:pPr>
      <w:r>
        <w:rPr>
          <w:sz w:val="24"/>
        </w:rPr>
        <w:t>Prevention and Wellness</w:t>
      </w:r>
      <w:r>
        <w:rPr>
          <w:spacing w:val="-5"/>
          <w:sz w:val="24"/>
        </w:rPr>
        <w:t xml:space="preserve"> </w:t>
      </w:r>
      <w:r>
        <w:rPr>
          <w:sz w:val="24"/>
        </w:rPr>
        <w:t>Services.</w:t>
      </w:r>
    </w:p>
    <w:p w:rsidR="00BF7E50" w:rsidRDefault="00A65305">
      <w:pPr>
        <w:pStyle w:val="ListParagraph"/>
        <w:numPr>
          <w:ilvl w:val="2"/>
          <w:numId w:val="1"/>
        </w:numPr>
        <w:tabs>
          <w:tab w:val="left" w:pos="2260"/>
          <w:tab w:val="left" w:pos="2261"/>
        </w:tabs>
        <w:rPr>
          <w:sz w:val="24"/>
        </w:rPr>
      </w:pPr>
      <w:r>
        <w:rPr>
          <w:sz w:val="24"/>
        </w:rPr>
        <w:t>Equal Opportunity</w:t>
      </w:r>
      <w:r>
        <w:rPr>
          <w:spacing w:val="-15"/>
          <w:sz w:val="24"/>
        </w:rPr>
        <w:t xml:space="preserve"> </w:t>
      </w:r>
      <w:r>
        <w:rPr>
          <w:sz w:val="24"/>
        </w:rPr>
        <w:t>Office.</w:t>
      </w:r>
    </w:p>
    <w:p w:rsidR="00BF7E50" w:rsidRDefault="00A65305">
      <w:pPr>
        <w:pStyle w:val="ListParagraph"/>
        <w:numPr>
          <w:ilvl w:val="2"/>
          <w:numId w:val="1"/>
        </w:numPr>
        <w:tabs>
          <w:tab w:val="left" w:pos="2260"/>
          <w:tab w:val="left" w:pos="2261"/>
        </w:tabs>
        <w:rPr>
          <w:sz w:val="24"/>
        </w:rPr>
      </w:pPr>
      <w:r>
        <w:rPr>
          <w:sz w:val="24"/>
        </w:rPr>
        <w:t>Disability Resources for</w:t>
      </w:r>
      <w:r>
        <w:rPr>
          <w:spacing w:val="-8"/>
          <w:sz w:val="24"/>
        </w:rPr>
        <w:t xml:space="preserve"> </w:t>
      </w:r>
      <w:r>
        <w:rPr>
          <w:sz w:val="24"/>
        </w:rPr>
        <w:t>Students.</w:t>
      </w:r>
    </w:p>
    <w:p w:rsidR="00BF7E50" w:rsidRDefault="00A65305">
      <w:pPr>
        <w:pStyle w:val="ListParagraph"/>
        <w:numPr>
          <w:ilvl w:val="2"/>
          <w:numId w:val="1"/>
        </w:numPr>
        <w:tabs>
          <w:tab w:val="left" w:pos="2260"/>
          <w:tab w:val="left" w:pos="2261"/>
        </w:tabs>
        <w:rPr>
          <w:sz w:val="24"/>
        </w:rPr>
      </w:pPr>
      <w:r>
        <w:rPr>
          <w:sz w:val="24"/>
        </w:rPr>
        <w:t>Center for Law, Diversity and</w:t>
      </w:r>
      <w:r>
        <w:rPr>
          <w:spacing w:val="-11"/>
          <w:sz w:val="24"/>
        </w:rPr>
        <w:t xml:space="preserve"> </w:t>
      </w:r>
      <w:r>
        <w:rPr>
          <w:sz w:val="24"/>
        </w:rPr>
        <w:t>Justice.</w:t>
      </w:r>
    </w:p>
    <w:p w:rsidR="00BF7E50" w:rsidRDefault="00A65305">
      <w:pPr>
        <w:pStyle w:val="ListParagraph"/>
        <w:numPr>
          <w:ilvl w:val="2"/>
          <w:numId w:val="1"/>
        </w:numPr>
        <w:tabs>
          <w:tab w:val="left" w:pos="2260"/>
          <w:tab w:val="left" w:pos="2261"/>
        </w:tabs>
        <w:rPr>
          <w:sz w:val="24"/>
        </w:rPr>
      </w:pPr>
      <w:r>
        <w:rPr>
          <w:sz w:val="24"/>
        </w:rPr>
        <w:t>Huxley College of the</w:t>
      </w:r>
      <w:r>
        <w:rPr>
          <w:spacing w:val="-9"/>
          <w:sz w:val="24"/>
        </w:rPr>
        <w:t xml:space="preserve"> </w:t>
      </w:r>
      <w:r>
        <w:rPr>
          <w:sz w:val="24"/>
        </w:rPr>
        <w:t>Environment.</w:t>
      </w:r>
    </w:p>
    <w:p w:rsidR="00BF7E50" w:rsidRDefault="00007651">
      <w:pPr>
        <w:pStyle w:val="Heading1"/>
        <w:spacing w:line="293" w:lineRule="exact"/>
      </w:pPr>
      <w:r>
        <w:t>Wage</w:t>
      </w:r>
    </w:p>
    <w:p w:rsidR="00BF7E50" w:rsidRDefault="00007651">
      <w:pPr>
        <w:pStyle w:val="BodyText"/>
        <w:spacing w:before="6"/>
        <w:ind w:left="0" w:firstLine="0"/>
      </w:pPr>
      <w:r>
        <w:rPr>
          <w:sz w:val="15"/>
        </w:rPr>
        <w:t>T</w:t>
      </w:r>
      <w:r>
        <w:rPr>
          <w:sz w:val="15"/>
        </w:rPr>
        <w:tab/>
      </w:r>
      <w:r>
        <w:t>Starting hourly</w:t>
      </w:r>
      <w:r w:rsidRPr="00007651">
        <w:t xml:space="preserve"> rate of</w:t>
      </w:r>
      <w:r w:rsidR="00884646">
        <w:t xml:space="preserve"> $16.35</w:t>
      </w:r>
      <w:bookmarkStart w:id="0" w:name="_GoBack"/>
      <w:bookmarkEnd w:id="0"/>
      <w:r w:rsidR="00FA5411">
        <w:t>.</w:t>
      </w:r>
    </w:p>
    <w:p w:rsidR="00477F4D" w:rsidRDefault="00477F4D">
      <w:pPr>
        <w:pStyle w:val="BodyText"/>
        <w:spacing w:before="6"/>
        <w:ind w:left="0" w:firstLine="0"/>
        <w:rPr>
          <w:sz w:val="15"/>
        </w:rPr>
      </w:pPr>
    </w:p>
    <w:p w:rsidR="00BF7E50" w:rsidRDefault="00A65305">
      <w:pPr>
        <w:pStyle w:val="Heading1"/>
        <w:spacing w:before="52"/>
      </w:pPr>
      <w:r>
        <w:t>Reportage</w:t>
      </w:r>
    </w:p>
    <w:p w:rsidR="00BF7E50" w:rsidRDefault="00A65305">
      <w:pPr>
        <w:pStyle w:val="BodyText"/>
        <w:spacing w:before="2"/>
        <w:ind w:left="820" w:firstLine="0"/>
      </w:pPr>
      <w:r>
        <w:t>This position reports directly to the Vice President for Student Life.</w:t>
      </w:r>
    </w:p>
    <w:p w:rsidR="00BF7E50" w:rsidRDefault="00BF7E50">
      <w:pPr>
        <w:pStyle w:val="BodyText"/>
        <w:spacing w:before="11"/>
        <w:ind w:left="0" w:firstLine="0"/>
        <w:rPr>
          <w:sz w:val="23"/>
        </w:rPr>
      </w:pPr>
    </w:p>
    <w:p w:rsidR="00BF7E50" w:rsidRDefault="00A65305">
      <w:pPr>
        <w:spacing w:line="243" w:lineRule="exact"/>
        <w:ind w:left="1237" w:right="1066"/>
        <w:jc w:val="center"/>
        <w:rPr>
          <w:sz w:val="20"/>
        </w:rPr>
      </w:pPr>
      <w:r>
        <w:rPr>
          <w:sz w:val="20"/>
        </w:rPr>
        <w:t>This job description is subject to change in accordance with the AS Employment Policy.</w:t>
      </w:r>
    </w:p>
    <w:p w:rsidR="00BF7E50" w:rsidRDefault="00A65305">
      <w:pPr>
        <w:spacing w:before="1" w:line="237" w:lineRule="auto"/>
        <w:ind w:left="2375" w:right="2191"/>
        <w:jc w:val="center"/>
        <w:rPr>
          <w:sz w:val="20"/>
        </w:rPr>
      </w:pPr>
      <w:r>
        <w:rPr>
          <w:sz w:val="20"/>
        </w:rPr>
        <w:t>The Associated Students is an Equal Opportunity Employer. Revised on September 30</w:t>
      </w:r>
      <w:proofErr w:type="spellStart"/>
      <w:r>
        <w:rPr>
          <w:position w:val="7"/>
          <w:sz w:val="13"/>
        </w:rPr>
        <w:t>th</w:t>
      </w:r>
      <w:proofErr w:type="spellEnd"/>
      <w:r>
        <w:rPr>
          <w:sz w:val="20"/>
        </w:rPr>
        <w:t>, 2015 by motion ASB-15-F-16.</w:t>
      </w:r>
    </w:p>
    <w:sectPr w:rsidR="00BF7E50">
      <w:pgSz w:w="12240" w:h="15840"/>
      <w:pgMar w:top="138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B18C1"/>
    <w:multiLevelType w:val="hybridMultilevel"/>
    <w:tmpl w:val="BC56C4DC"/>
    <w:lvl w:ilvl="0" w:tplc="C1183EB4">
      <w:numFmt w:val="bullet"/>
      <w:lvlText w:val=""/>
      <w:lvlJc w:val="left"/>
      <w:pPr>
        <w:ind w:left="820" w:hanging="360"/>
      </w:pPr>
      <w:rPr>
        <w:rFonts w:ascii="Symbol" w:eastAsia="Symbol" w:hAnsi="Symbol" w:cs="Symbol" w:hint="default"/>
        <w:w w:val="100"/>
        <w:sz w:val="24"/>
        <w:szCs w:val="24"/>
      </w:rPr>
    </w:lvl>
    <w:lvl w:ilvl="1" w:tplc="F790F220">
      <w:numFmt w:val="bullet"/>
      <w:lvlText w:val="o"/>
      <w:lvlJc w:val="left"/>
      <w:pPr>
        <w:ind w:left="1540" w:hanging="360"/>
      </w:pPr>
      <w:rPr>
        <w:rFonts w:ascii="Courier New" w:eastAsia="Courier New" w:hAnsi="Courier New" w:cs="Courier New" w:hint="default"/>
        <w:w w:val="100"/>
        <w:sz w:val="24"/>
        <w:szCs w:val="24"/>
      </w:rPr>
    </w:lvl>
    <w:lvl w:ilvl="2" w:tplc="7F64B0DA">
      <w:numFmt w:val="bullet"/>
      <w:lvlText w:val=""/>
      <w:lvlJc w:val="left"/>
      <w:pPr>
        <w:ind w:left="2260" w:hanging="360"/>
      </w:pPr>
      <w:rPr>
        <w:rFonts w:ascii="Wingdings" w:eastAsia="Wingdings" w:hAnsi="Wingdings" w:cs="Wingdings" w:hint="default"/>
        <w:w w:val="100"/>
        <w:sz w:val="24"/>
        <w:szCs w:val="24"/>
      </w:rPr>
    </w:lvl>
    <w:lvl w:ilvl="3" w:tplc="45D450B6">
      <w:numFmt w:val="bullet"/>
      <w:lvlText w:val="•"/>
      <w:lvlJc w:val="left"/>
      <w:pPr>
        <w:ind w:left="3150" w:hanging="360"/>
      </w:pPr>
      <w:rPr>
        <w:rFonts w:hint="default"/>
      </w:rPr>
    </w:lvl>
    <w:lvl w:ilvl="4" w:tplc="EC0062D0">
      <w:numFmt w:val="bullet"/>
      <w:lvlText w:val="•"/>
      <w:lvlJc w:val="left"/>
      <w:pPr>
        <w:ind w:left="4040" w:hanging="360"/>
      </w:pPr>
      <w:rPr>
        <w:rFonts w:hint="default"/>
      </w:rPr>
    </w:lvl>
    <w:lvl w:ilvl="5" w:tplc="5B8A1B46">
      <w:numFmt w:val="bullet"/>
      <w:lvlText w:val="•"/>
      <w:lvlJc w:val="left"/>
      <w:pPr>
        <w:ind w:left="4930" w:hanging="360"/>
      </w:pPr>
      <w:rPr>
        <w:rFonts w:hint="default"/>
      </w:rPr>
    </w:lvl>
    <w:lvl w:ilvl="6" w:tplc="BFB65CB0">
      <w:numFmt w:val="bullet"/>
      <w:lvlText w:val="•"/>
      <w:lvlJc w:val="left"/>
      <w:pPr>
        <w:ind w:left="5820" w:hanging="360"/>
      </w:pPr>
      <w:rPr>
        <w:rFonts w:hint="default"/>
      </w:rPr>
    </w:lvl>
    <w:lvl w:ilvl="7" w:tplc="3D30C420">
      <w:numFmt w:val="bullet"/>
      <w:lvlText w:val="•"/>
      <w:lvlJc w:val="left"/>
      <w:pPr>
        <w:ind w:left="6710" w:hanging="360"/>
      </w:pPr>
      <w:rPr>
        <w:rFonts w:hint="default"/>
      </w:rPr>
    </w:lvl>
    <w:lvl w:ilvl="8" w:tplc="7DFA5850">
      <w:numFmt w:val="bullet"/>
      <w:lvlText w:val="•"/>
      <w:lvlJc w:val="left"/>
      <w:pPr>
        <w:ind w:left="7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0"/>
    <w:rsid w:val="00007651"/>
    <w:rsid w:val="00161112"/>
    <w:rsid w:val="00477F4D"/>
    <w:rsid w:val="00884646"/>
    <w:rsid w:val="00A65305"/>
    <w:rsid w:val="00BF7E50"/>
    <w:rsid w:val="00FA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7A4B"/>
  <w15:docId w15:val="{16E44705-0A5B-4C7B-9E89-B0003815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Olivier</dc:creator>
  <cp:lastModifiedBy>Noble Solana-Walkinshaw</cp:lastModifiedBy>
  <cp:revision>4</cp:revision>
  <dcterms:created xsi:type="dcterms:W3CDTF">2019-03-08T22:10:00Z</dcterms:created>
  <dcterms:modified xsi:type="dcterms:W3CDTF">2019-07-12T20:42:00Z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2013</vt:lpwstr>
  </property>
  <property fmtid="{D5CDD505-2E9C-101B-9397-08002B2CF9AE}" pid="4" name="LastSaved">
    <vt:filetime>2018-02-08T00:00:00Z</vt:filetime>
  </property>
</Properties>
</file>