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77777777" w:rsidR="001E74EE" w:rsidRDefault="001E74EE" w:rsidP="001E74EE">
      <w:pPr>
        <w:spacing w:after="0"/>
        <w:rPr>
          <w:sz w:val="32"/>
          <w:szCs w:val="36"/>
        </w:rPr>
      </w:pPr>
      <w:r>
        <w:rPr>
          <w:sz w:val="32"/>
          <w:szCs w:val="36"/>
        </w:rPr>
        <w:t>November 19</w:t>
      </w:r>
      <w:r w:rsidRPr="001E74EE">
        <w:rPr>
          <w:sz w:val="32"/>
          <w:szCs w:val="36"/>
          <w:vertAlign w:val="superscript"/>
        </w:rPr>
        <w:t>th</w:t>
      </w:r>
      <w:r>
        <w:rPr>
          <w:sz w:val="32"/>
          <w:szCs w:val="36"/>
        </w:rPr>
        <w:t xml:space="preserve"> 2019                      8:00am</w:t>
      </w:r>
      <w:r w:rsidRPr="001E74EE">
        <w:rPr>
          <w:sz w:val="32"/>
          <w:szCs w:val="36"/>
        </w:rPr>
        <w:tab/>
      </w:r>
      <w:r>
        <w:rPr>
          <w:sz w:val="32"/>
          <w:szCs w:val="36"/>
        </w:rPr>
        <w:t xml:space="preserve">                Viking Union 462B</w:t>
      </w:r>
    </w:p>
    <w:p w14:paraId="27E41BC2" w14:textId="77777777" w:rsidR="001E74EE" w:rsidRDefault="001E74EE" w:rsidP="001E74EE">
      <w:pPr>
        <w:spacing w:after="0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1E74EE" w14:paraId="5A615EBC" w14:textId="77777777" w:rsidTr="2977A97F">
        <w:trPr>
          <w:trHeight w:val="893"/>
        </w:trPr>
        <w:tc>
          <w:tcPr>
            <w:tcW w:w="7375" w:type="dxa"/>
          </w:tcPr>
          <w:p w14:paraId="7509A3EF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1975" w:type="dxa"/>
          </w:tcPr>
          <w:p w14:paraId="0DE30C73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B04A1B3" w14:textId="77777777" w:rsidTr="2977A97F">
        <w:trPr>
          <w:trHeight w:val="893"/>
        </w:trPr>
        <w:tc>
          <w:tcPr>
            <w:tcW w:w="7375" w:type="dxa"/>
          </w:tcPr>
          <w:p w14:paraId="647C2CA9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  <w:p w14:paraId="0ACA2B7C" w14:textId="77777777" w:rsidR="001E74EE" w:rsidRPr="000359FA" w:rsidRDefault="001E74EE" w:rsidP="000359FA">
            <w:pPr>
              <w:rPr>
                <w:b/>
                <w:sz w:val="32"/>
                <w:szCs w:val="36"/>
              </w:rPr>
            </w:pPr>
          </w:p>
        </w:tc>
        <w:tc>
          <w:tcPr>
            <w:tcW w:w="1975" w:type="dxa"/>
          </w:tcPr>
          <w:p w14:paraId="08F2F098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2BB3B72B" w14:textId="77777777" w:rsidTr="2977A97F">
        <w:trPr>
          <w:trHeight w:val="893"/>
        </w:trPr>
        <w:tc>
          <w:tcPr>
            <w:tcW w:w="7375" w:type="dxa"/>
          </w:tcPr>
          <w:p w14:paraId="2BBC4FDB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Approval of Minutes</w:t>
            </w:r>
          </w:p>
          <w:p w14:paraId="0F95C87D" w14:textId="07B15B91" w:rsidR="000359FA" w:rsidRPr="000B48E7" w:rsidRDefault="000B48E7" w:rsidP="000B48E7">
            <w:pPr>
              <w:pStyle w:val="ListParagraph"/>
              <w:numPr>
                <w:ilvl w:val="1"/>
                <w:numId w:val="1"/>
              </w:numPr>
              <w:rPr>
                <w:b/>
                <w:sz w:val="32"/>
                <w:szCs w:val="36"/>
              </w:rPr>
            </w:pPr>
            <w:r w:rsidRPr="00DE7253">
              <w:rPr>
                <w:b/>
                <w:sz w:val="28"/>
                <w:szCs w:val="36"/>
              </w:rPr>
              <w:t>11/12/19</w:t>
            </w:r>
          </w:p>
        </w:tc>
        <w:tc>
          <w:tcPr>
            <w:tcW w:w="1975" w:type="dxa"/>
          </w:tcPr>
          <w:p w14:paraId="003927AD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F87F0A6" w14:textId="77777777" w:rsidTr="2977A97F">
        <w:trPr>
          <w:trHeight w:val="893"/>
        </w:trPr>
        <w:tc>
          <w:tcPr>
            <w:tcW w:w="7375" w:type="dxa"/>
          </w:tcPr>
          <w:p w14:paraId="3E98CF35" w14:textId="7A18C384" w:rsidR="000359FA" w:rsidRPr="005C00F7" w:rsidRDefault="2977A97F" w:rsidP="005C00F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</w:tc>
        <w:tc>
          <w:tcPr>
            <w:tcW w:w="1975" w:type="dxa"/>
          </w:tcPr>
          <w:p w14:paraId="694A296D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0751FDF2" w14:textId="238D0664" w:rsidR="00783F15" w:rsidRDefault="00783F15" w:rsidP="000359FA">
            <w:pPr>
              <w:rPr>
                <w:sz w:val="32"/>
                <w:szCs w:val="36"/>
              </w:rPr>
            </w:pPr>
          </w:p>
        </w:tc>
      </w:tr>
      <w:tr w:rsidR="001E74EE" w14:paraId="04A7B54E" w14:textId="77777777" w:rsidTr="2977A97F">
        <w:trPr>
          <w:trHeight w:val="893"/>
        </w:trPr>
        <w:tc>
          <w:tcPr>
            <w:tcW w:w="7375" w:type="dxa"/>
          </w:tcPr>
          <w:p w14:paraId="1B1126E5" w14:textId="77777777" w:rsidR="007E0118" w:rsidRDefault="2977A97F" w:rsidP="00BC76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107951BE" w14:textId="2FBCF1E7" w:rsidR="00971DA3" w:rsidRPr="00BC76E2" w:rsidRDefault="00016012" w:rsidP="00971DA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SEJF 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975" w:type="dxa"/>
          </w:tcPr>
          <w:p w14:paraId="13BBB84F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1941996D" w14:textId="23638B34" w:rsidR="007E0118" w:rsidRPr="007E0118" w:rsidRDefault="007E0118" w:rsidP="00BC76E2">
            <w:pPr>
              <w:rPr>
                <w:sz w:val="24"/>
                <w:szCs w:val="36"/>
              </w:rPr>
            </w:pPr>
          </w:p>
        </w:tc>
      </w:tr>
      <w:tr w:rsidR="007E0118" w14:paraId="0D94E745" w14:textId="77777777" w:rsidTr="2977A97F">
        <w:trPr>
          <w:trHeight w:val="893"/>
        </w:trPr>
        <w:tc>
          <w:tcPr>
            <w:tcW w:w="7375" w:type="dxa"/>
          </w:tcPr>
          <w:p w14:paraId="25D7DEB8" w14:textId="77777777" w:rsidR="007E0118" w:rsidRDefault="2977A97F" w:rsidP="2977A9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Information Items</w:t>
            </w:r>
          </w:p>
          <w:p w14:paraId="3EF5E969" w14:textId="77777777" w:rsidR="00BC76E2" w:rsidRPr="00DE7253" w:rsidRDefault="00BC76E2" w:rsidP="00BC76E2">
            <w:pPr>
              <w:pStyle w:val="ListParagraph"/>
              <w:numPr>
                <w:ilvl w:val="1"/>
                <w:numId w:val="1"/>
              </w:numPr>
              <w:spacing w:after="160"/>
              <w:rPr>
                <w:b/>
                <w:bCs/>
                <w:sz w:val="28"/>
                <w:szCs w:val="28"/>
              </w:rPr>
            </w:pPr>
            <w:r w:rsidRPr="2977A97F">
              <w:rPr>
                <w:b/>
                <w:bCs/>
                <w:sz w:val="28"/>
                <w:szCs w:val="28"/>
              </w:rPr>
              <w:t>WOHESC Conference Scholarships</w:t>
            </w:r>
          </w:p>
          <w:p w14:paraId="7B082FF7" w14:textId="77777777" w:rsidR="00BC76E2" w:rsidRPr="00DE7253" w:rsidRDefault="00BC76E2" w:rsidP="00BC76E2">
            <w:pPr>
              <w:pStyle w:val="ListParagraph"/>
              <w:numPr>
                <w:ilvl w:val="1"/>
                <w:numId w:val="1"/>
              </w:numPr>
              <w:spacing w:after="160"/>
              <w:rPr>
                <w:b/>
                <w:bCs/>
                <w:sz w:val="28"/>
                <w:szCs w:val="28"/>
              </w:rPr>
            </w:pPr>
            <w:r w:rsidRPr="2977A97F">
              <w:rPr>
                <w:b/>
                <w:bCs/>
                <w:sz w:val="28"/>
                <w:szCs w:val="28"/>
              </w:rPr>
              <w:t>College of Business and Economics IED Initiatives</w:t>
            </w:r>
          </w:p>
          <w:p w14:paraId="0A1EA2CB" w14:textId="04251A3C" w:rsidR="00BC76E2" w:rsidRDefault="00BC76E2" w:rsidP="00BC76E2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2977A97F">
              <w:rPr>
                <w:b/>
                <w:bCs/>
                <w:sz w:val="28"/>
                <w:szCs w:val="28"/>
              </w:rPr>
              <w:t>Leadership in Sustainability Certificate</w:t>
            </w:r>
          </w:p>
          <w:p w14:paraId="7EB47D4B" w14:textId="29004332" w:rsidR="007E0118" w:rsidRPr="00DE7253" w:rsidRDefault="2977A97F" w:rsidP="2977A97F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2977A97F">
              <w:rPr>
                <w:b/>
                <w:bCs/>
                <w:sz w:val="28"/>
                <w:szCs w:val="28"/>
              </w:rPr>
              <w:t>Voices of WWU Sustainability</w:t>
            </w:r>
          </w:p>
          <w:p w14:paraId="0FA8991D" w14:textId="77777777" w:rsidR="007E0118" w:rsidRPr="00DE7253" w:rsidRDefault="2977A97F" w:rsidP="2977A97F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28"/>
                <w:szCs w:val="28"/>
              </w:rPr>
              <w:t>OS Media Matters</w:t>
            </w:r>
          </w:p>
          <w:p w14:paraId="05916898" w14:textId="03347CE9" w:rsidR="00DE7253" w:rsidRDefault="00DE7253" w:rsidP="00DE7253">
            <w:pPr>
              <w:pStyle w:val="ListParagraph"/>
              <w:ind w:left="1440"/>
              <w:rPr>
                <w:b/>
                <w:sz w:val="32"/>
                <w:szCs w:val="36"/>
              </w:rPr>
            </w:pPr>
          </w:p>
        </w:tc>
        <w:tc>
          <w:tcPr>
            <w:tcW w:w="1975" w:type="dxa"/>
          </w:tcPr>
          <w:p w14:paraId="5F005488" w14:textId="77777777" w:rsidR="007E0118" w:rsidRDefault="007E0118" w:rsidP="00BC76E2">
            <w:pPr>
              <w:spacing w:line="276" w:lineRule="auto"/>
              <w:rPr>
                <w:sz w:val="32"/>
                <w:szCs w:val="36"/>
              </w:rPr>
            </w:pPr>
          </w:p>
          <w:p w14:paraId="481CDA7D" w14:textId="23ACBD33" w:rsidR="00BC76E2" w:rsidRDefault="00BC76E2" w:rsidP="00BC76E2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(Doc 1 – </w:t>
            </w:r>
            <w:proofErr w:type="spellStart"/>
            <w:r>
              <w:rPr>
                <w:sz w:val="24"/>
                <w:szCs w:val="36"/>
              </w:rPr>
              <w:t>Vida</w:t>
            </w:r>
            <w:r>
              <w:rPr>
                <w:rFonts w:cstheme="minorHAnsi"/>
                <w:sz w:val="24"/>
                <w:szCs w:val="36"/>
              </w:rPr>
              <w:t>ñ</w:t>
            </w:r>
            <w:r>
              <w:rPr>
                <w:sz w:val="24"/>
                <w:szCs w:val="36"/>
              </w:rPr>
              <w:t>a</w:t>
            </w:r>
            <w:proofErr w:type="spellEnd"/>
            <w:r>
              <w:rPr>
                <w:sz w:val="24"/>
                <w:szCs w:val="36"/>
              </w:rPr>
              <w:t>)</w:t>
            </w:r>
          </w:p>
          <w:p w14:paraId="1519E771" w14:textId="5F2D48A3" w:rsidR="00BC76E2" w:rsidRDefault="00BC76E2" w:rsidP="00BC76E2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2 – Riopelle)</w:t>
            </w:r>
          </w:p>
          <w:p w14:paraId="68F13640" w14:textId="3CE0004A" w:rsidR="00BC76E2" w:rsidRDefault="00BC76E2" w:rsidP="00BC76E2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3 – Riopelle)</w:t>
            </w:r>
          </w:p>
          <w:p w14:paraId="6541C611" w14:textId="62B15528" w:rsidR="007E0118" w:rsidRDefault="007E0118" w:rsidP="00BC76E2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4 – Riopelle)</w:t>
            </w:r>
          </w:p>
          <w:p w14:paraId="36664C96" w14:textId="41D43A39" w:rsidR="007E0118" w:rsidRDefault="007E0118" w:rsidP="00BC76E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24"/>
                <w:szCs w:val="36"/>
              </w:rPr>
              <w:t>(Doc 5 – Riopelle)</w:t>
            </w:r>
          </w:p>
        </w:tc>
      </w:tr>
      <w:tr w:rsidR="001E74EE" w14:paraId="786ACD98" w14:textId="77777777" w:rsidTr="2977A97F">
        <w:trPr>
          <w:trHeight w:val="893"/>
        </w:trPr>
        <w:tc>
          <w:tcPr>
            <w:tcW w:w="7375" w:type="dxa"/>
          </w:tcPr>
          <w:p w14:paraId="30E3287C" w14:textId="23118F1F" w:rsidR="001E74EE" w:rsidRDefault="2977A97F" w:rsidP="2977A9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Discussion Items</w:t>
            </w:r>
          </w:p>
          <w:p w14:paraId="3C4E593F" w14:textId="77777777" w:rsidR="00981BE2" w:rsidRDefault="00981BE2" w:rsidP="00981BE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b/>
                <w:bCs/>
                <w:sz w:val="28"/>
                <w:szCs w:val="32"/>
              </w:rPr>
            </w:pPr>
            <w:r w:rsidRPr="00783F15">
              <w:rPr>
                <w:b/>
                <w:bCs/>
                <w:sz w:val="28"/>
                <w:szCs w:val="32"/>
              </w:rPr>
              <w:t>Charter</w:t>
            </w:r>
          </w:p>
          <w:p w14:paraId="73AC6EF3" w14:textId="2B0990AF" w:rsidR="005C00F7" w:rsidRPr="00BC76E2" w:rsidRDefault="00981BE2" w:rsidP="00BC76E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b/>
                <w:bCs/>
                <w:sz w:val="28"/>
                <w:szCs w:val="32"/>
              </w:rPr>
            </w:pPr>
            <w:proofErr w:type="spellStart"/>
            <w:r>
              <w:rPr>
                <w:b/>
                <w:bCs/>
                <w:sz w:val="28"/>
                <w:szCs w:val="32"/>
              </w:rPr>
              <w:t>Parly</w:t>
            </w:r>
            <w:proofErr w:type="spellEnd"/>
            <w:r>
              <w:rPr>
                <w:b/>
                <w:bCs/>
                <w:sz w:val="28"/>
                <w:szCs w:val="32"/>
              </w:rPr>
              <w:t xml:space="preserve"> Pro</w:t>
            </w:r>
          </w:p>
          <w:p w14:paraId="1594EAE6" w14:textId="77777777" w:rsidR="000359FA" w:rsidRPr="000359FA" w:rsidRDefault="000359FA" w:rsidP="00783F15">
            <w:pPr>
              <w:pStyle w:val="ListParagraph"/>
              <w:spacing w:after="160"/>
              <w:ind w:left="14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</w:tcPr>
          <w:p w14:paraId="0D0448D5" w14:textId="05590733" w:rsidR="001E74EE" w:rsidRPr="00960E9E" w:rsidRDefault="00960E9E" w:rsidP="00035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(Mullins)</w:t>
            </w:r>
          </w:p>
        </w:tc>
      </w:tr>
      <w:tr w:rsidR="001E74EE" w14:paraId="6EF36820" w14:textId="77777777" w:rsidTr="2977A97F">
        <w:trPr>
          <w:trHeight w:val="893"/>
        </w:trPr>
        <w:tc>
          <w:tcPr>
            <w:tcW w:w="7375" w:type="dxa"/>
          </w:tcPr>
          <w:p w14:paraId="345E4598" w14:textId="77777777" w:rsidR="001E74EE" w:rsidRPr="000359FA" w:rsidRDefault="2977A97F" w:rsidP="2977A97F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1975" w:type="dxa"/>
          </w:tcPr>
          <w:p w14:paraId="1FA097FC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</w:tbl>
    <w:p w14:paraId="0AEE7BB4" w14:textId="77777777" w:rsidR="001E74EE" w:rsidRPr="001E74EE" w:rsidRDefault="001E74EE" w:rsidP="001E74EE">
      <w:pPr>
        <w:spacing w:after="0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B48E7"/>
    <w:rsid w:val="000E0273"/>
    <w:rsid w:val="001E74EE"/>
    <w:rsid w:val="005C00F7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D517B-5FE8-4A6C-AAC8-42EDAE824A25}">
  <ds:schemaRefs>
    <ds:schemaRef ds:uri="67571849-4d24-44c0-94ce-65796f74fb2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Jude Ahmed</cp:lastModifiedBy>
  <cp:revision>2</cp:revision>
  <dcterms:created xsi:type="dcterms:W3CDTF">2019-11-19T01:00:00Z</dcterms:created>
  <dcterms:modified xsi:type="dcterms:W3CDTF">2019-11-19T01:00:00Z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