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40" w:rsidRPr="00A0234C" w:rsidRDefault="008D4940" w:rsidP="008D4940">
      <w:pPr>
        <w:spacing w:after="0" w:line="240" w:lineRule="auto"/>
        <w:ind w:left="2160"/>
        <w:rPr>
          <w:rFonts w:ascii="Calisto MT" w:eastAsia="Calibri" w:hAnsi="Calisto MT" w:cs="Calibri"/>
          <w:b/>
          <w:color w:val="000000"/>
          <w:sz w:val="21"/>
          <w:szCs w:val="21"/>
        </w:rPr>
      </w:pPr>
      <w:r w:rsidRPr="00A0234C">
        <w:rPr>
          <w:rFonts w:ascii="Calisto MT" w:eastAsia="Calibri" w:hAnsi="Calisto MT" w:cs="Calibri"/>
          <w:b/>
          <w:noProof/>
          <w:color w:val="000000"/>
          <w:sz w:val="21"/>
          <w:szCs w:val="21"/>
        </w:rPr>
        <mc:AlternateContent>
          <mc:Choice Requires="wps">
            <w:drawing>
              <wp:anchor distT="0" distB="0" distL="114300" distR="114300" simplePos="0" relativeHeight="251660288" behindDoc="0" locked="0" layoutInCell="1" allowOverlap="1" wp14:anchorId="40E66A1C" wp14:editId="62819CB2">
                <wp:simplePos x="0" y="0"/>
                <wp:positionH relativeFrom="column">
                  <wp:posOffset>1229995</wp:posOffset>
                </wp:positionH>
                <wp:positionV relativeFrom="paragraph">
                  <wp:posOffset>3810</wp:posOffset>
                </wp:positionV>
                <wp:extent cx="5061585" cy="9855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5061585" cy="985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D4940" w:rsidRPr="00C7660A" w:rsidRDefault="008D4940" w:rsidP="008D4940">
                            <w:pPr>
                              <w:contextualSpacing/>
                              <w:jc w:val="center"/>
                              <w:rPr>
                                <w:rFonts w:ascii="Calisto MT" w:hAnsi="Calisto MT"/>
                                <w:b/>
                                <w:sz w:val="28"/>
                                <w:szCs w:val="28"/>
                              </w:rPr>
                            </w:pPr>
                            <w:r w:rsidRPr="00C7660A">
                              <w:rPr>
                                <w:rFonts w:ascii="Calisto MT" w:hAnsi="Calisto MT"/>
                                <w:b/>
                                <w:sz w:val="28"/>
                                <w:szCs w:val="28"/>
                              </w:rPr>
                              <w:t>Western Washington University Associated Students</w:t>
                            </w:r>
                          </w:p>
                          <w:p w:rsidR="008D4940" w:rsidRPr="00E8627C" w:rsidRDefault="00A91786" w:rsidP="008D4940">
                            <w:pPr>
                              <w:contextualSpacing/>
                              <w:jc w:val="center"/>
                              <w:rPr>
                                <w:rFonts w:ascii="Calisto MT" w:hAnsi="Calisto MT"/>
                              </w:rPr>
                            </w:pPr>
                            <w:r>
                              <w:rPr>
                                <w:rFonts w:ascii="Calisto MT" w:hAnsi="Calisto MT"/>
                                <w:b/>
                                <w:sz w:val="40"/>
                                <w:szCs w:val="40"/>
                              </w:rPr>
                              <w:t xml:space="preserve">Sustainability, Equity and Justice Fund </w:t>
                            </w:r>
                            <w:r w:rsidR="00055994">
                              <w:rPr>
                                <w:rFonts w:ascii="Calisto MT" w:hAnsi="Calisto MT"/>
                              </w:rPr>
                              <w:t xml:space="preserve">Tuesday, </w:t>
                            </w:r>
                            <w:r w:rsidR="007C5F51">
                              <w:rPr>
                                <w:rFonts w:ascii="Calisto MT" w:hAnsi="Calisto MT"/>
                              </w:rPr>
                              <w:t>June 11</w:t>
                            </w:r>
                            <w:r w:rsidR="006909BF" w:rsidRPr="006909BF">
                              <w:rPr>
                                <w:rFonts w:ascii="Calisto MT" w:hAnsi="Calisto MT"/>
                                <w:vertAlign w:val="superscript"/>
                              </w:rPr>
                              <w:t>th</w:t>
                            </w:r>
                            <w:r w:rsidR="00362482">
                              <w:rPr>
                                <w:rFonts w:ascii="Calisto MT" w:hAnsi="Calisto MT"/>
                              </w:rPr>
                              <w:t>, 2019</w:t>
                            </w:r>
                            <w:r w:rsidR="001407F4">
                              <w:rPr>
                                <w:rFonts w:ascii="Calisto MT" w:hAnsi="Calisto MT"/>
                              </w:rPr>
                              <w:t xml:space="preserve">  </w:t>
                            </w:r>
                            <w:r w:rsidR="001407F4">
                              <w:rPr>
                                <w:rFonts w:ascii="Calisto MT" w:hAnsi="Calisto MT"/>
                              </w:rPr>
                              <w:tab/>
                            </w:r>
                            <w:r w:rsidR="00A62076">
                              <w:rPr>
                                <w:rFonts w:ascii="Calisto MT" w:hAnsi="Calisto MT"/>
                              </w:rPr>
                              <w:t>8:30A</w:t>
                            </w:r>
                            <w:r w:rsidR="00362482">
                              <w:rPr>
                                <w:rFonts w:ascii="Calisto MT" w:hAnsi="Calisto MT"/>
                              </w:rPr>
                              <w:t>M</w:t>
                            </w:r>
                            <w:r w:rsidR="007854DB" w:rsidRPr="006F6C48">
                              <w:rPr>
                                <w:rFonts w:ascii="Calisto MT" w:hAnsi="Calisto MT"/>
                              </w:rPr>
                              <w:t xml:space="preserve">        </w:t>
                            </w:r>
                            <w:r w:rsidR="00922CF6">
                              <w:rPr>
                                <w:rFonts w:ascii="Calisto MT" w:hAnsi="Calisto MT"/>
                              </w:rPr>
                              <w:t>VU 543</w:t>
                            </w:r>
                            <w:bookmarkStart w:id="0" w:name="_GoBack"/>
                            <w:bookmarkEnd w:id="0"/>
                          </w:p>
                          <w:p w:rsidR="008D4940" w:rsidRPr="00C22AF2" w:rsidRDefault="008D4940" w:rsidP="008D4940">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66A1C" id="_x0000_t202" coordsize="21600,21600" o:spt="202" path="m,l,21600r21600,l21600,xe">
                <v:stroke joinstyle="miter"/>
                <v:path gradientshapeok="t" o:connecttype="rect"/>
              </v:shapetype>
              <v:shape id="Text Box 6" o:spid="_x0000_s1026" type="#_x0000_t202" style="position:absolute;left:0;text-align:left;margin-left:96.85pt;margin-top:.3pt;width:398.55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" filled="f" stroked="f">
                <v:textbox>
                  <w:txbxContent>
                    <w:p w:rsidR="008D4940" w:rsidRPr="00C7660A" w:rsidRDefault="008D4940" w:rsidP="008D4940">
                      <w:pPr>
                        <w:contextualSpacing/>
                        <w:jc w:val="center"/>
                        <w:rPr>
                          <w:rFonts w:ascii="Calisto MT" w:hAnsi="Calisto MT"/>
                          <w:b/>
                          <w:sz w:val="28"/>
                          <w:szCs w:val="28"/>
                        </w:rPr>
                      </w:pPr>
                      <w:r w:rsidRPr="00C7660A">
                        <w:rPr>
                          <w:rFonts w:ascii="Calisto MT" w:hAnsi="Calisto MT"/>
                          <w:b/>
                          <w:sz w:val="28"/>
                          <w:szCs w:val="28"/>
                        </w:rPr>
                        <w:t>Western Washington University Associated Students</w:t>
                      </w:r>
                    </w:p>
                    <w:p w:rsidR="008D4940" w:rsidRPr="00E8627C" w:rsidRDefault="00A91786" w:rsidP="008D4940">
                      <w:pPr>
                        <w:contextualSpacing/>
                        <w:jc w:val="center"/>
                        <w:rPr>
                          <w:rFonts w:ascii="Calisto MT" w:hAnsi="Calisto MT"/>
                        </w:rPr>
                      </w:pPr>
                      <w:r>
                        <w:rPr>
                          <w:rFonts w:ascii="Calisto MT" w:hAnsi="Calisto MT"/>
                          <w:b/>
                          <w:sz w:val="40"/>
                          <w:szCs w:val="40"/>
                        </w:rPr>
                        <w:t xml:space="preserve">Sustainability, Equity and Justice Fund </w:t>
                      </w:r>
                      <w:r w:rsidR="00055994">
                        <w:rPr>
                          <w:rFonts w:ascii="Calisto MT" w:hAnsi="Calisto MT"/>
                        </w:rPr>
                        <w:t xml:space="preserve">Tuesday, </w:t>
                      </w:r>
                      <w:r w:rsidR="007C5F51">
                        <w:rPr>
                          <w:rFonts w:ascii="Calisto MT" w:hAnsi="Calisto MT"/>
                        </w:rPr>
                        <w:t>June 11</w:t>
                      </w:r>
                      <w:r w:rsidR="006909BF" w:rsidRPr="006909BF">
                        <w:rPr>
                          <w:rFonts w:ascii="Calisto MT" w:hAnsi="Calisto MT"/>
                          <w:vertAlign w:val="superscript"/>
                        </w:rPr>
                        <w:t>th</w:t>
                      </w:r>
                      <w:r w:rsidR="00362482">
                        <w:rPr>
                          <w:rFonts w:ascii="Calisto MT" w:hAnsi="Calisto MT"/>
                        </w:rPr>
                        <w:t>, 2019</w:t>
                      </w:r>
                      <w:r w:rsidR="001407F4">
                        <w:rPr>
                          <w:rFonts w:ascii="Calisto MT" w:hAnsi="Calisto MT"/>
                        </w:rPr>
                        <w:t xml:space="preserve">  </w:t>
                      </w:r>
                      <w:r w:rsidR="001407F4">
                        <w:rPr>
                          <w:rFonts w:ascii="Calisto MT" w:hAnsi="Calisto MT"/>
                        </w:rPr>
                        <w:tab/>
                      </w:r>
                      <w:r w:rsidR="00A62076">
                        <w:rPr>
                          <w:rFonts w:ascii="Calisto MT" w:hAnsi="Calisto MT"/>
                        </w:rPr>
                        <w:t>8:30A</w:t>
                      </w:r>
                      <w:r w:rsidR="00362482">
                        <w:rPr>
                          <w:rFonts w:ascii="Calisto MT" w:hAnsi="Calisto MT"/>
                        </w:rPr>
                        <w:t>M</w:t>
                      </w:r>
                      <w:r w:rsidR="007854DB" w:rsidRPr="006F6C48">
                        <w:rPr>
                          <w:rFonts w:ascii="Calisto MT" w:hAnsi="Calisto MT"/>
                        </w:rPr>
                        <w:t xml:space="preserve">        </w:t>
                      </w:r>
                      <w:r w:rsidR="00922CF6">
                        <w:rPr>
                          <w:rFonts w:ascii="Calisto MT" w:hAnsi="Calisto MT"/>
                        </w:rPr>
                        <w:t>VU 543</w:t>
                      </w:r>
                      <w:bookmarkStart w:id="1" w:name="_GoBack"/>
                      <w:bookmarkEnd w:id="1"/>
                    </w:p>
                    <w:p w:rsidR="008D4940" w:rsidRPr="00C22AF2" w:rsidRDefault="008D4940" w:rsidP="008D4940">
                      <w:pPr>
                        <w:contextualSpacing/>
                      </w:pPr>
                    </w:p>
                  </w:txbxContent>
                </v:textbox>
                <w10:wrap type="square"/>
              </v:shape>
            </w:pict>
          </mc:Fallback>
        </mc:AlternateContent>
      </w:r>
      <w:r w:rsidRPr="00A0234C">
        <w:rPr>
          <w:rFonts w:ascii="Calisto MT" w:eastAsia="Cambria" w:hAnsi="Calisto MT" w:cs="Cambria"/>
          <w:b/>
          <w:noProof/>
          <w:color w:val="000000"/>
          <w:sz w:val="21"/>
          <w:szCs w:val="21"/>
        </w:rPr>
        <w:drawing>
          <wp:anchor distT="0" distB="0" distL="114300" distR="114300" simplePos="0" relativeHeight="251659264" behindDoc="0" locked="0" layoutInCell="1" allowOverlap="1" wp14:anchorId="2165416A" wp14:editId="448B56CD">
            <wp:simplePos x="0" y="0"/>
            <wp:positionH relativeFrom="margin">
              <wp:align>left</wp:align>
            </wp:positionH>
            <wp:positionV relativeFrom="paragraph">
              <wp:posOffset>259</wp:posOffset>
            </wp:positionV>
            <wp:extent cx="772050" cy="718727"/>
            <wp:effectExtent l="0" t="0" r="0" b="5715"/>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72050" cy="718727"/>
                    </a:xfrm>
                    <a:prstGeom prst="rect">
                      <a:avLst/>
                    </a:prstGeom>
                    <a:noFill/>
                  </pic:spPr>
                </pic:pic>
              </a:graphicData>
            </a:graphic>
            <wp14:sizeRelH relativeFrom="page">
              <wp14:pctWidth>0</wp14:pctWidth>
            </wp14:sizeRelH>
            <wp14:sizeRelV relativeFrom="page">
              <wp14:pctHeight>0</wp14:pctHeight>
            </wp14:sizeRelV>
          </wp:anchor>
        </w:drawing>
      </w:r>
      <w:r w:rsidRPr="00A0234C">
        <w:rPr>
          <w:rFonts w:ascii="Calisto MT" w:eastAsia="Calibri" w:hAnsi="Calisto MT" w:cs="Calibri"/>
          <w:b/>
          <w:color w:val="000000"/>
          <w:sz w:val="21"/>
          <w:szCs w:val="21"/>
        </w:rPr>
        <w:tab/>
      </w:r>
      <w:r w:rsidRPr="00A0234C">
        <w:rPr>
          <w:rFonts w:ascii="Calisto MT" w:eastAsia="Calibri" w:hAnsi="Calisto MT" w:cs="Calibri"/>
          <w:b/>
          <w:color w:val="000000"/>
          <w:sz w:val="21"/>
          <w:szCs w:val="21"/>
        </w:rPr>
        <w:tab/>
      </w:r>
      <w:r w:rsidRPr="00A0234C">
        <w:rPr>
          <w:rFonts w:ascii="Calisto MT" w:eastAsia="Calibri" w:hAnsi="Calisto MT" w:cs="Calibri"/>
          <w:b/>
          <w:color w:val="000000"/>
          <w:sz w:val="21"/>
          <w:szCs w:val="21"/>
        </w:rPr>
        <w:tab/>
      </w:r>
    </w:p>
    <w:p w:rsidR="008D4940" w:rsidRPr="007F4738" w:rsidRDefault="008D4940" w:rsidP="008D4940">
      <w:pPr>
        <w:spacing w:after="0" w:line="240" w:lineRule="auto"/>
        <w:ind w:left="1440" w:hanging="1440"/>
        <w:rPr>
          <w:rFonts w:ascii="Calisto MT" w:eastAsia="Cambria" w:hAnsi="Calisto MT" w:cs="Cambria"/>
          <w:b/>
          <w:i/>
          <w:color w:val="000000"/>
          <w:sz w:val="24"/>
          <w:szCs w:val="24"/>
        </w:rPr>
      </w:pPr>
      <w:r w:rsidRPr="007F4738">
        <w:rPr>
          <w:rFonts w:ascii="Calisto MT" w:eastAsia="Cambria" w:hAnsi="Calisto MT" w:cs="Cambria"/>
          <w:b/>
          <w:i/>
          <w:color w:val="000000"/>
          <w:sz w:val="24"/>
          <w:szCs w:val="24"/>
        </w:rPr>
        <w:t>Members:</w:t>
      </w:r>
      <w:r w:rsidRPr="007F4738">
        <w:rPr>
          <w:rFonts w:ascii="Calisto MT" w:eastAsia="Cambria" w:hAnsi="Calisto MT" w:cs="Cambria"/>
          <w:b/>
          <w:i/>
          <w:color w:val="000000"/>
          <w:sz w:val="24"/>
          <w:szCs w:val="24"/>
        </w:rPr>
        <w:tab/>
      </w:r>
    </w:p>
    <w:p w:rsidR="002A6D35" w:rsidRPr="007F4738" w:rsidRDefault="008D4940" w:rsidP="00645B33">
      <w:pPr>
        <w:spacing w:after="0" w:line="240" w:lineRule="auto"/>
        <w:ind w:left="720"/>
        <w:jc w:val="both"/>
        <w:rPr>
          <w:rFonts w:ascii="Calisto MT" w:eastAsia="Cambria" w:hAnsi="Calisto MT" w:cs="Cambria"/>
          <w:b/>
          <w:i/>
          <w:color w:val="000000"/>
          <w:sz w:val="24"/>
          <w:szCs w:val="24"/>
        </w:rPr>
      </w:pPr>
      <w:r w:rsidRPr="007F4738">
        <w:rPr>
          <w:rFonts w:ascii="Calisto MT" w:eastAsia="Cambria" w:hAnsi="Calisto MT" w:cs="Cambria"/>
          <w:b/>
          <w:i/>
          <w:color w:val="000000"/>
          <w:sz w:val="24"/>
          <w:szCs w:val="24"/>
        </w:rPr>
        <w:t xml:space="preserve">Present: </w:t>
      </w:r>
      <w:r w:rsidR="00FA24E2">
        <w:rPr>
          <w:rFonts w:ascii="Calisto MT" w:eastAsia="Cambria" w:hAnsi="Calisto MT" w:cs="Cambria"/>
          <w:b/>
          <w:i/>
          <w:color w:val="000000"/>
          <w:sz w:val="24"/>
          <w:szCs w:val="24"/>
        </w:rPr>
        <w:t>Anne</w:t>
      </w:r>
      <w:r w:rsidR="00D90323" w:rsidRPr="007F4738">
        <w:rPr>
          <w:rFonts w:ascii="Calisto MT" w:eastAsia="Cambria" w:hAnsi="Calisto MT" w:cs="Cambria"/>
          <w:b/>
          <w:i/>
          <w:color w:val="000000"/>
          <w:sz w:val="24"/>
          <w:szCs w:val="24"/>
        </w:rPr>
        <w:t xml:space="preserve"> </w:t>
      </w:r>
      <w:r w:rsidR="00FA24E2">
        <w:rPr>
          <w:rFonts w:ascii="Calisto MT" w:eastAsia="Cambria" w:hAnsi="Calisto MT" w:cs="Cambria"/>
          <w:b/>
          <w:i/>
          <w:color w:val="000000"/>
          <w:sz w:val="24"/>
          <w:szCs w:val="24"/>
        </w:rPr>
        <w:t>Lee</w:t>
      </w:r>
      <w:r w:rsidR="00D90323" w:rsidRPr="007F4738">
        <w:rPr>
          <w:rFonts w:ascii="Calisto MT" w:eastAsia="Cambria" w:hAnsi="Calisto MT" w:cs="Cambria"/>
          <w:b/>
          <w:i/>
          <w:color w:val="000000"/>
          <w:sz w:val="24"/>
          <w:szCs w:val="24"/>
        </w:rPr>
        <w:t xml:space="preserve"> (ASVP for Student Life</w:t>
      </w:r>
      <w:r w:rsidR="005046F4">
        <w:rPr>
          <w:rFonts w:ascii="Calisto MT" w:eastAsia="Cambria" w:hAnsi="Calisto MT" w:cs="Cambria"/>
          <w:b/>
          <w:i/>
          <w:color w:val="000000"/>
          <w:sz w:val="24"/>
          <w:szCs w:val="24"/>
        </w:rPr>
        <w:t>)</w:t>
      </w:r>
      <w:r w:rsidR="006909BF">
        <w:rPr>
          <w:rFonts w:ascii="Calisto MT" w:eastAsia="Cambria" w:hAnsi="Calisto MT" w:cs="Cambria"/>
          <w:b/>
          <w:i/>
          <w:color w:val="000000"/>
          <w:sz w:val="24"/>
          <w:szCs w:val="24"/>
        </w:rPr>
        <w:t>,</w:t>
      </w:r>
      <w:r w:rsidR="001768F8">
        <w:rPr>
          <w:rFonts w:ascii="Calisto MT" w:eastAsia="Cambria" w:hAnsi="Calisto MT" w:cs="Cambria"/>
          <w:b/>
          <w:i/>
          <w:color w:val="000000"/>
          <w:sz w:val="24"/>
          <w:szCs w:val="24"/>
        </w:rPr>
        <w:t xml:space="preserve"> </w:t>
      </w:r>
      <w:r w:rsidR="006909BF">
        <w:rPr>
          <w:rFonts w:ascii="Calisto MT" w:eastAsia="Cambria" w:hAnsi="Calisto MT" w:cs="Cambria"/>
          <w:b/>
          <w:i/>
          <w:color w:val="000000"/>
          <w:sz w:val="24"/>
          <w:szCs w:val="24"/>
        </w:rPr>
        <w:t xml:space="preserve">Katie Winkelman, (ESP Director), </w:t>
      </w:r>
      <w:r w:rsidR="001768F8">
        <w:rPr>
          <w:rFonts w:ascii="Calisto MT" w:eastAsia="Cambria" w:hAnsi="Calisto MT" w:cs="Cambria"/>
          <w:b/>
          <w:i/>
          <w:color w:val="000000"/>
          <w:sz w:val="24"/>
          <w:szCs w:val="24"/>
        </w:rPr>
        <w:t xml:space="preserve">Aden Nevler, Johnathan Riopelle, Scott Dorough, </w:t>
      </w:r>
      <w:r w:rsidR="007B0DE2">
        <w:rPr>
          <w:rFonts w:ascii="Calisto MT" w:eastAsia="Cambria" w:hAnsi="Calisto MT" w:cs="Cambria"/>
          <w:b/>
          <w:i/>
          <w:color w:val="000000"/>
          <w:sz w:val="24"/>
          <w:szCs w:val="24"/>
        </w:rPr>
        <w:t>Emma Lewis (via Telephone)</w:t>
      </w:r>
    </w:p>
    <w:p w:rsidR="008D4940" w:rsidRDefault="008D4940" w:rsidP="00FD26F4">
      <w:pPr>
        <w:spacing w:after="0" w:line="240" w:lineRule="auto"/>
        <w:rPr>
          <w:rFonts w:ascii="Calisto MT" w:eastAsia="Cambria" w:hAnsi="Calisto MT" w:cs="Cambria"/>
          <w:b/>
          <w:i/>
          <w:color w:val="000000"/>
          <w:sz w:val="24"/>
          <w:szCs w:val="24"/>
        </w:rPr>
      </w:pPr>
      <w:r w:rsidRPr="007F4738">
        <w:rPr>
          <w:rFonts w:ascii="Calisto MT" w:eastAsia="Cambria" w:hAnsi="Calisto MT" w:cs="Cambria"/>
          <w:b/>
          <w:i/>
          <w:color w:val="000000"/>
          <w:sz w:val="24"/>
          <w:szCs w:val="24"/>
        </w:rPr>
        <w:t>Advisor:</w:t>
      </w:r>
      <w:r w:rsidR="00BF0D5E">
        <w:rPr>
          <w:rFonts w:ascii="Calisto MT" w:eastAsia="Cambria" w:hAnsi="Calisto MT" w:cs="Cambria"/>
          <w:b/>
          <w:i/>
          <w:color w:val="000000"/>
          <w:sz w:val="24"/>
          <w:szCs w:val="24"/>
        </w:rPr>
        <w:t xml:space="preserve"> Greg McBride</w:t>
      </w:r>
      <w:r w:rsidRPr="007F4738">
        <w:rPr>
          <w:rFonts w:ascii="Calisto MT" w:eastAsia="Cambria" w:hAnsi="Calisto MT" w:cs="Cambria"/>
          <w:b/>
          <w:i/>
          <w:color w:val="000000"/>
          <w:sz w:val="24"/>
          <w:szCs w:val="24"/>
        </w:rPr>
        <w:tab/>
      </w:r>
    </w:p>
    <w:p w:rsidR="008D4940" w:rsidRDefault="008D4940" w:rsidP="008D4940">
      <w:pPr>
        <w:spacing w:after="0" w:line="240" w:lineRule="auto"/>
        <w:contextualSpacing/>
        <w:jc w:val="both"/>
        <w:rPr>
          <w:rFonts w:ascii="Calisto MT" w:eastAsia="Calibri" w:hAnsi="Calisto MT" w:cs="Calibri"/>
          <w:b/>
          <w:i/>
          <w:color w:val="000000"/>
          <w:sz w:val="24"/>
          <w:szCs w:val="24"/>
        </w:rPr>
      </w:pPr>
    </w:p>
    <w:p w:rsidR="006E24B6" w:rsidRDefault="006E24B6" w:rsidP="005422D1">
      <w:pPr>
        <w:spacing w:after="0"/>
        <w:jc w:val="both"/>
        <w:rPr>
          <w:rFonts w:ascii="Calisto MT" w:hAnsi="Calisto MT"/>
          <w:b/>
          <w:sz w:val="24"/>
          <w:szCs w:val="24"/>
        </w:rPr>
      </w:pPr>
      <w:r w:rsidRPr="005C0242">
        <w:rPr>
          <w:rFonts w:ascii="Calisto MT" w:hAnsi="Calisto MT"/>
          <w:b/>
          <w:sz w:val="24"/>
          <w:szCs w:val="24"/>
        </w:rPr>
        <w:t xml:space="preserve">Motions: </w:t>
      </w:r>
    </w:p>
    <w:p w:rsidR="00862D44" w:rsidRDefault="007B0DE2" w:rsidP="005D70B6">
      <w:pPr>
        <w:spacing w:line="240" w:lineRule="auto"/>
        <w:rPr>
          <w:rFonts w:ascii="Calisto MT" w:hAnsi="Calisto MT"/>
          <w:b/>
          <w:i/>
          <w:sz w:val="24"/>
          <w:szCs w:val="24"/>
        </w:rPr>
      </w:pPr>
      <w:r>
        <w:rPr>
          <w:rFonts w:ascii="Calisto MT" w:hAnsi="Calisto MT"/>
          <w:b/>
          <w:sz w:val="24"/>
          <w:szCs w:val="24"/>
        </w:rPr>
        <w:t>SEJ-19-S-25</w:t>
      </w:r>
      <w:r w:rsidR="001768F8">
        <w:rPr>
          <w:rFonts w:ascii="Calisto MT" w:hAnsi="Calisto MT"/>
          <w:b/>
          <w:sz w:val="24"/>
          <w:szCs w:val="24"/>
        </w:rPr>
        <w:tab/>
      </w:r>
      <w:r w:rsidR="001768F8">
        <w:rPr>
          <w:rFonts w:ascii="Calisto MT" w:hAnsi="Calisto MT"/>
          <w:b/>
          <w:sz w:val="24"/>
          <w:szCs w:val="24"/>
        </w:rPr>
        <w:tab/>
      </w:r>
      <w:r w:rsidR="005D70B6">
        <w:rPr>
          <w:rFonts w:ascii="Calisto MT" w:hAnsi="Calisto MT"/>
          <w:sz w:val="24"/>
          <w:szCs w:val="24"/>
        </w:rPr>
        <w:t>Approve all outstanding minutes via e-vote.</w:t>
      </w:r>
      <w:r w:rsidR="00862D44">
        <w:rPr>
          <w:rFonts w:ascii="Calisto MT" w:hAnsi="Calisto MT"/>
          <w:b/>
          <w:i/>
          <w:sz w:val="24"/>
          <w:szCs w:val="24"/>
        </w:rPr>
        <w:t xml:space="preserve"> </w:t>
      </w:r>
    </w:p>
    <w:p w:rsidR="007B0DE2" w:rsidRPr="007B0DE2" w:rsidRDefault="00BF5586" w:rsidP="005D70B6">
      <w:pPr>
        <w:spacing w:line="240" w:lineRule="auto"/>
        <w:rPr>
          <w:rFonts w:ascii="Calisto MT" w:hAnsi="Calisto MT"/>
          <w:sz w:val="24"/>
          <w:szCs w:val="24"/>
        </w:rPr>
      </w:pPr>
      <w:r>
        <w:rPr>
          <w:rFonts w:ascii="Calisto MT" w:hAnsi="Calisto MT"/>
          <w:b/>
          <w:sz w:val="24"/>
          <w:szCs w:val="24"/>
        </w:rPr>
        <w:t>SEJ-19-S-26</w:t>
      </w:r>
      <w:r w:rsidR="007B0DE2">
        <w:rPr>
          <w:rFonts w:ascii="Calisto MT" w:hAnsi="Calisto MT"/>
          <w:b/>
          <w:sz w:val="24"/>
          <w:szCs w:val="24"/>
        </w:rPr>
        <w:tab/>
      </w:r>
      <w:r w:rsidR="007B0DE2">
        <w:rPr>
          <w:rFonts w:ascii="Calisto MT" w:hAnsi="Calisto MT"/>
          <w:b/>
          <w:sz w:val="24"/>
          <w:szCs w:val="24"/>
        </w:rPr>
        <w:tab/>
      </w:r>
      <w:r w:rsidR="007B0DE2">
        <w:rPr>
          <w:rFonts w:ascii="Calisto MT" w:hAnsi="Calisto MT"/>
          <w:sz w:val="24"/>
          <w:szCs w:val="24"/>
        </w:rPr>
        <w:t xml:space="preserve">Approve ECC at Huxley Large Grant. </w:t>
      </w:r>
    </w:p>
    <w:p w:rsidR="009E70E7" w:rsidRPr="001A2DA0" w:rsidRDefault="00EA14F6" w:rsidP="009E70E7">
      <w:pPr>
        <w:spacing w:line="240" w:lineRule="auto"/>
        <w:rPr>
          <w:rFonts w:ascii="Calisto MT" w:hAnsi="Calisto MT"/>
          <w:sz w:val="24"/>
          <w:szCs w:val="24"/>
        </w:rPr>
      </w:pPr>
      <w:r>
        <w:rPr>
          <w:rFonts w:ascii="Calisto MT" w:hAnsi="Calisto MT"/>
          <w:b/>
          <w:sz w:val="24"/>
          <w:szCs w:val="24"/>
        </w:rPr>
        <w:tab/>
      </w:r>
    </w:p>
    <w:p w:rsidR="002856F4" w:rsidRPr="002856F4" w:rsidRDefault="002856F4" w:rsidP="00EA14F6">
      <w:pPr>
        <w:spacing w:line="240" w:lineRule="auto"/>
        <w:rPr>
          <w:rFonts w:ascii="Calisto MT" w:hAnsi="Calisto MT"/>
          <w:b/>
          <w:i/>
        </w:rPr>
      </w:pPr>
      <w:r>
        <w:rPr>
          <w:rFonts w:ascii="Calisto MT" w:hAnsi="Calisto MT"/>
          <w:b/>
          <w:i/>
          <w:sz w:val="24"/>
          <w:szCs w:val="24"/>
        </w:rPr>
        <w:t>Anne Lee cal</w:t>
      </w:r>
      <w:r w:rsidR="001A2DA0">
        <w:rPr>
          <w:rFonts w:ascii="Calisto MT" w:hAnsi="Calisto MT"/>
          <w:b/>
          <w:i/>
          <w:sz w:val="24"/>
          <w:szCs w:val="24"/>
        </w:rPr>
        <w:t xml:space="preserve">led the meeting to </w:t>
      </w:r>
      <w:r w:rsidR="007B0DE2">
        <w:rPr>
          <w:rFonts w:ascii="Calisto MT" w:hAnsi="Calisto MT"/>
          <w:b/>
          <w:i/>
          <w:sz w:val="24"/>
          <w:szCs w:val="24"/>
        </w:rPr>
        <w:t>order at 8:46</w:t>
      </w:r>
      <w:r w:rsidR="00D32EF8">
        <w:rPr>
          <w:rFonts w:ascii="Calisto MT" w:hAnsi="Calisto MT"/>
          <w:b/>
          <w:i/>
          <w:sz w:val="24"/>
          <w:szCs w:val="24"/>
        </w:rPr>
        <w:t>a</w:t>
      </w:r>
      <w:r>
        <w:rPr>
          <w:rFonts w:ascii="Calisto MT" w:hAnsi="Calisto MT"/>
          <w:b/>
          <w:i/>
          <w:sz w:val="24"/>
          <w:szCs w:val="24"/>
        </w:rPr>
        <w:t xml:space="preserve">m. </w:t>
      </w:r>
    </w:p>
    <w:p w:rsidR="00A86C45" w:rsidRDefault="00A91786" w:rsidP="00A86C45">
      <w:pPr>
        <w:numPr>
          <w:ilvl w:val="0"/>
          <w:numId w:val="2"/>
        </w:numPr>
        <w:spacing w:after="0" w:line="240" w:lineRule="auto"/>
        <w:ind w:left="1080"/>
        <w:contextualSpacing/>
        <w:jc w:val="both"/>
        <w:rPr>
          <w:rFonts w:ascii="Calisto MT" w:eastAsia="Calibri" w:hAnsi="Calisto MT" w:cs="Calibri"/>
          <w:b/>
          <w:color w:val="000000"/>
          <w:sz w:val="23"/>
          <w:szCs w:val="23"/>
        </w:rPr>
      </w:pPr>
      <w:r>
        <w:rPr>
          <w:rFonts w:ascii="Calisto MT" w:eastAsia="Calibri" w:hAnsi="Calisto MT" w:cs="Calibri"/>
          <w:b/>
          <w:color w:val="000000"/>
          <w:sz w:val="23"/>
          <w:szCs w:val="23"/>
        </w:rPr>
        <w:t>Introductions</w:t>
      </w:r>
    </w:p>
    <w:p w:rsidR="00E30F7E" w:rsidRDefault="00E30F7E" w:rsidP="00A62076">
      <w:pPr>
        <w:spacing w:after="0" w:line="240" w:lineRule="auto"/>
        <w:contextualSpacing/>
        <w:jc w:val="both"/>
        <w:rPr>
          <w:rFonts w:ascii="Calisto MT" w:eastAsia="Calibri" w:hAnsi="Calisto MT" w:cs="Calibri"/>
          <w:b/>
          <w:color w:val="000000"/>
          <w:sz w:val="23"/>
          <w:szCs w:val="23"/>
        </w:rPr>
      </w:pPr>
    </w:p>
    <w:p w:rsidR="005D70B6" w:rsidRPr="005D70B6" w:rsidRDefault="007B0DE2" w:rsidP="005D70B6">
      <w:pPr>
        <w:numPr>
          <w:ilvl w:val="0"/>
          <w:numId w:val="2"/>
        </w:numPr>
        <w:spacing w:after="0" w:line="240" w:lineRule="auto"/>
        <w:ind w:left="1080"/>
        <w:contextualSpacing/>
        <w:jc w:val="both"/>
        <w:rPr>
          <w:rFonts w:ascii="Calisto MT" w:eastAsia="Calibri" w:hAnsi="Calisto MT" w:cs="Calibri"/>
          <w:b/>
          <w:color w:val="000000"/>
          <w:sz w:val="23"/>
          <w:szCs w:val="23"/>
        </w:rPr>
      </w:pPr>
      <w:r>
        <w:rPr>
          <w:rFonts w:ascii="Calisto MT" w:eastAsia="Calibri" w:hAnsi="Calisto MT" w:cs="Calibri"/>
          <w:b/>
          <w:color w:val="000000"/>
          <w:sz w:val="23"/>
          <w:szCs w:val="23"/>
        </w:rPr>
        <w:t>Info/Action Items</w:t>
      </w:r>
    </w:p>
    <w:p w:rsidR="005D70B6" w:rsidRDefault="007B0DE2" w:rsidP="005D70B6">
      <w:pPr>
        <w:numPr>
          <w:ilvl w:val="1"/>
          <w:numId w:val="2"/>
        </w:numPr>
        <w:spacing w:after="0" w:line="240" w:lineRule="auto"/>
        <w:contextualSpacing/>
        <w:jc w:val="both"/>
        <w:rPr>
          <w:rFonts w:ascii="Calisto MT" w:eastAsia="Calibri" w:hAnsi="Calisto MT" w:cs="Calibri"/>
          <w:b/>
          <w:color w:val="000000"/>
          <w:sz w:val="23"/>
          <w:szCs w:val="23"/>
        </w:rPr>
      </w:pPr>
      <w:r>
        <w:rPr>
          <w:rFonts w:ascii="Calisto MT" w:eastAsia="Calibri" w:hAnsi="Calisto MT" w:cs="Calibri"/>
          <w:b/>
          <w:color w:val="000000"/>
          <w:sz w:val="23"/>
          <w:szCs w:val="23"/>
        </w:rPr>
        <w:t>Environmental Community Center at Huxley Large Grant</w:t>
      </w:r>
    </w:p>
    <w:p w:rsidR="007B0DE2" w:rsidRDefault="007B0DE2" w:rsidP="007B0DE2">
      <w:pPr>
        <w:spacing w:after="0" w:line="240" w:lineRule="auto"/>
        <w:contextualSpacing/>
        <w:jc w:val="both"/>
        <w:rPr>
          <w:rFonts w:ascii="Calisto MT" w:eastAsia="Calibri" w:hAnsi="Calisto MT" w:cs="Calibri"/>
          <w:b/>
          <w:color w:val="000000"/>
          <w:sz w:val="23"/>
          <w:szCs w:val="23"/>
        </w:rPr>
      </w:pPr>
    </w:p>
    <w:p w:rsidR="007B0DE2" w:rsidRDefault="007B0DE2" w:rsidP="007B0DE2">
      <w:pPr>
        <w:spacing w:after="0" w:line="240" w:lineRule="auto"/>
        <w:contextualSpacing/>
        <w:jc w:val="both"/>
        <w:rPr>
          <w:rFonts w:ascii="Calisto MT" w:eastAsia="Calibri" w:hAnsi="Calisto MT" w:cs="Calibri"/>
          <w:color w:val="000000"/>
          <w:sz w:val="23"/>
          <w:szCs w:val="23"/>
        </w:rPr>
      </w:pPr>
      <w:r>
        <w:rPr>
          <w:rFonts w:ascii="Calisto MT" w:eastAsia="Calibri" w:hAnsi="Calisto MT" w:cs="Calibri"/>
          <w:color w:val="000000"/>
          <w:sz w:val="23"/>
          <w:szCs w:val="23"/>
        </w:rPr>
        <w:t xml:space="preserve">Nevler asked the presenter what his plan was for furniture and equipment for the student space. He answered that they are planning to utilized used and restored furniture, but also purchase pieces that can serve students with disabilities. Winkelman complimented the presenter on how this project has evolved. Dorough wondered about the project violating space administration. The presenter answered that he thinks something will be able to be figured out since this space is so underutilized. Winkelman asked if the student position will be hired regardless of if the space is not available. He answered that the student would still be hired, because this project is much more than just a room. </w:t>
      </w:r>
    </w:p>
    <w:p w:rsidR="007B0DE2" w:rsidRDefault="007B0DE2" w:rsidP="007B0DE2">
      <w:pPr>
        <w:spacing w:after="0" w:line="240" w:lineRule="auto"/>
        <w:contextualSpacing/>
        <w:jc w:val="both"/>
        <w:rPr>
          <w:rFonts w:ascii="Calisto MT" w:eastAsia="Calibri" w:hAnsi="Calisto MT" w:cs="Calibri"/>
          <w:color w:val="000000"/>
          <w:sz w:val="23"/>
          <w:szCs w:val="23"/>
        </w:rPr>
      </w:pPr>
    </w:p>
    <w:p w:rsidR="007B0DE2" w:rsidRDefault="007B0DE2" w:rsidP="007B0DE2">
      <w:pPr>
        <w:spacing w:after="0" w:line="240" w:lineRule="auto"/>
        <w:contextualSpacing/>
        <w:jc w:val="both"/>
        <w:rPr>
          <w:rFonts w:ascii="Calisto MT" w:eastAsia="Calibri" w:hAnsi="Calisto MT" w:cs="Calibri"/>
          <w:color w:val="000000"/>
          <w:sz w:val="23"/>
          <w:szCs w:val="23"/>
        </w:rPr>
      </w:pPr>
      <w:r>
        <w:rPr>
          <w:rFonts w:ascii="Calisto MT" w:eastAsia="Calibri" w:hAnsi="Calisto MT" w:cs="Calibri"/>
          <w:color w:val="000000"/>
          <w:sz w:val="23"/>
          <w:szCs w:val="23"/>
        </w:rPr>
        <w:t xml:space="preserve">Winkelman pointed out that stakeholders are much more likely to give space once funding has been secured. </w:t>
      </w:r>
    </w:p>
    <w:p w:rsidR="007B0DE2" w:rsidRDefault="007B0DE2" w:rsidP="007B0DE2">
      <w:pPr>
        <w:spacing w:after="0" w:line="240" w:lineRule="auto"/>
        <w:contextualSpacing/>
        <w:jc w:val="both"/>
        <w:rPr>
          <w:rFonts w:ascii="Calisto MT" w:eastAsia="Calibri" w:hAnsi="Calisto MT" w:cs="Calibri"/>
          <w:color w:val="000000"/>
          <w:sz w:val="23"/>
          <w:szCs w:val="23"/>
        </w:rPr>
      </w:pPr>
    </w:p>
    <w:p w:rsidR="007B0DE2" w:rsidRDefault="007B0DE2" w:rsidP="007B0DE2">
      <w:pPr>
        <w:spacing w:line="240" w:lineRule="auto"/>
        <w:ind w:firstLine="720"/>
        <w:rPr>
          <w:rFonts w:ascii="Calisto MT" w:hAnsi="Calisto MT"/>
          <w:i/>
        </w:rPr>
      </w:pPr>
      <w:r>
        <w:rPr>
          <w:rFonts w:ascii="Calisto MT" w:hAnsi="Calisto MT"/>
          <w:i/>
        </w:rPr>
        <w:t>MOTION SEJ-19-S-25</w:t>
      </w:r>
      <w:r>
        <w:rPr>
          <w:rFonts w:ascii="Calisto MT" w:hAnsi="Calisto MT"/>
          <w:i/>
        </w:rPr>
        <w:tab/>
      </w:r>
      <w:r>
        <w:rPr>
          <w:rFonts w:ascii="Calisto MT" w:hAnsi="Calisto MT"/>
          <w:i/>
        </w:rPr>
        <w:tab/>
      </w:r>
      <w:r>
        <w:rPr>
          <w:rFonts w:ascii="Calisto MT" w:hAnsi="Calisto MT"/>
        </w:rPr>
        <w:t xml:space="preserve">by </w:t>
      </w:r>
      <w:r>
        <w:rPr>
          <w:rFonts w:ascii="Calisto MT" w:hAnsi="Calisto MT"/>
          <w:i/>
        </w:rPr>
        <w:t>Nevler</w:t>
      </w:r>
    </w:p>
    <w:p w:rsidR="007B0DE2" w:rsidRDefault="007B0DE2" w:rsidP="007B0DE2">
      <w:pPr>
        <w:spacing w:line="240" w:lineRule="auto"/>
        <w:ind w:left="720"/>
        <w:rPr>
          <w:rFonts w:ascii="Calisto MT" w:hAnsi="Calisto MT"/>
        </w:rPr>
      </w:pPr>
      <w:r>
        <w:rPr>
          <w:rFonts w:ascii="Calisto MT" w:hAnsi="Calisto MT"/>
        </w:rPr>
        <w:t xml:space="preserve">Move this item to an Action Item. </w:t>
      </w:r>
    </w:p>
    <w:p w:rsidR="007B0DE2" w:rsidRDefault="007B0DE2" w:rsidP="007B0DE2">
      <w:pPr>
        <w:spacing w:line="240" w:lineRule="auto"/>
        <w:ind w:firstLine="720"/>
        <w:rPr>
          <w:rFonts w:ascii="Calisto MT" w:hAnsi="Calisto MT"/>
          <w:i/>
        </w:rPr>
      </w:pPr>
      <w:r>
        <w:rPr>
          <w:rFonts w:ascii="Calisto MT" w:hAnsi="Calisto MT"/>
        </w:rPr>
        <w:t>Second: Dorough</w:t>
      </w:r>
      <w:r>
        <w:rPr>
          <w:rFonts w:ascii="Calisto MT" w:hAnsi="Calisto MT"/>
        </w:rPr>
        <w:tab/>
      </w:r>
      <w:r>
        <w:rPr>
          <w:rFonts w:ascii="Calisto MT" w:hAnsi="Calisto MT"/>
        </w:rPr>
        <w:tab/>
        <w:t>Vote: 5-0-0</w:t>
      </w:r>
      <w:r>
        <w:rPr>
          <w:rFonts w:ascii="Calisto MT" w:hAnsi="Calisto MT"/>
        </w:rPr>
        <w:tab/>
      </w:r>
      <w:r>
        <w:rPr>
          <w:rFonts w:ascii="Calisto MT" w:hAnsi="Calisto MT"/>
        </w:rPr>
        <w:tab/>
        <w:t xml:space="preserve">Action: </w:t>
      </w:r>
      <w:r>
        <w:rPr>
          <w:rFonts w:ascii="Calisto MT" w:hAnsi="Calisto MT"/>
          <w:i/>
        </w:rPr>
        <w:t>Passed</w:t>
      </w:r>
    </w:p>
    <w:p w:rsidR="007B0DE2" w:rsidRDefault="007B0DE2" w:rsidP="007B0DE2">
      <w:pPr>
        <w:spacing w:after="0" w:line="240" w:lineRule="auto"/>
        <w:contextualSpacing/>
        <w:jc w:val="both"/>
        <w:rPr>
          <w:rFonts w:ascii="Calisto MT" w:eastAsia="Calibri" w:hAnsi="Calisto MT" w:cs="Calibri"/>
          <w:color w:val="000000"/>
          <w:sz w:val="23"/>
          <w:szCs w:val="23"/>
        </w:rPr>
      </w:pPr>
    </w:p>
    <w:p w:rsidR="007B0DE2" w:rsidRDefault="007B0DE2" w:rsidP="007B0DE2">
      <w:pPr>
        <w:spacing w:line="240" w:lineRule="auto"/>
        <w:ind w:firstLine="720"/>
        <w:rPr>
          <w:rFonts w:ascii="Calisto MT" w:hAnsi="Calisto MT"/>
          <w:i/>
        </w:rPr>
      </w:pPr>
      <w:r>
        <w:rPr>
          <w:rFonts w:ascii="Calisto MT" w:hAnsi="Calisto MT"/>
          <w:i/>
        </w:rPr>
        <w:t>MOTION SEJ-19-S-26</w:t>
      </w:r>
      <w:r>
        <w:rPr>
          <w:rFonts w:ascii="Calisto MT" w:hAnsi="Calisto MT"/>
          <w:i/>
        </w:rPr>
        <w:tab/>
      </w:r>
      <w:r>
        <w:rPr>
          <w:rFonts w:ascii="Calisto MT" w:hAnsi="Calisto MT"/>
          <w:i/>
        </w:rPr>
        <w:tab/>
      </w:r>
      <w:r>
        <w:rPr>
          <w:rFonts w:ascii="Calisto MT" w:hAnsi="Calisto MT"/>
        </w:rPr>
        <w:t xml:space="preserve">by </w:t>
      </w:r>
      <w:r>
        <w:rPr>
          <w:rFonts w:ascii="Calisto MT" w:hAnsi="Calisto MT"/>
          <w:i/>
        </w:rPr>
        <w:t>Nevler</w:t>
      </w:r>
    </w:p>
    <w:p w:rsidR="007B0DE2" w:rsidRDefault="007B0DE2" w:rsidP="007B0DE2">
      <w:pPr>
        <w:spacing w:line="240" w:lineRule="auto"/>
        <w:ind w:left="720"/>
        <w:rPr>
          <w:rFonts w:ascii="Calisto MT" w:hAnsi="Calisto MT"/>
        </w:rPr>
      </w:pPr>
      <w:r>
        <w:rPr>
          <w:rFonts w:ascii="Calisto MT" w:hAnsi="Calisto MT"/>
        </w:rPr>
        <w:t xml:space="preserve">Approve ECC at Huxley Large Grant. </w:t>
      </w:r>
    </w:p>
    <w:p w:rsidR="007B0DE2" w:rsidRDefault="007B0DE2" w:rsidP="007B0DE2">
      <w:pPr>
        <w:spacing w:line="240" w:lineRule="auto"/>
        <w:ind w:firstLine="720"/>
        <w:rPr>
          <w:rFonts w:ascii="Calisto MT" w:hAnsi="Calisto MT"/>
          <w:i/>
        </w:rPr>
      </w:pPr>
      <w:r>
        <w:rPr>
          <w:rFonts w:ascii="Calisto MT" w:hAnsi="Calisto MT"/>
        </w:rPr>
        <w:t>Second: Winkelman</w:t>
      </w:r>
      <w:r>
        <w:rPr>
          <w:rFonts w:ascii="Calisto MT" w:hAnsi="Calisto MT"/>
        </w:rPr>
        <w:tab/>
      </w:r>
      <w:r>
        <w:rPr>
          <w:rFonts w:ascii="Calisto MT" w:hAnsi="Calisto MT"/>
        </w:rPr>
        <w:tab/>
        <w:t>Vote: 5-0-0</w:t>
      </w:r>
      <w:r>
        <w:rPr>
          <w:rFonts w:ascii="Calisto MT" w:hAnsi="Calisto MT"/>
        </w:rPr>
        <w:tab/>
      </w:r>
      <w:r>
        <w:rPr>
          <w:rFonts w:ascii="Calisto MT" w:hAnsi="Calisto MT"/>
        </w:rPr>
        <w:tab/>
        <w:t xml:space="preserve">Action: </w:t>
      </w:r>
      <w:r>
        <w:rPr>
          <w:rFonts w:ascii="Calisto MT" w:hAnsi="Calisto MT"/>
          <w:i/>
        </w:rPr>
        <w:t>Passed</w:t>
      </w:r>
    </w:p>
    <w:p w:rsidR="00F874FA" w:rsidRPr="007B0DE2" w:rsidRDefault="002856F4" w:rsidP="00F874FA">
      <w:pPr>
        <w:spacing w:after="0" w:line="240" w:lineRule="auto"/>
        <w:contextualSpacing/>
        <w:jc w:val="both"/>
        <w:rPr>
          <w:rFonts w:ascii="Calisto MT" w:eastAsia="Calibri" w:hAnsi="Calisto MT" w:cs="Calibri"/>
          <w:b/>
          <w:i/>
          <w:color w:val="000000"/>
          <w:sz w:val="23"/>
          <w:szCs w:val="23"/>
        </w:rPr>
      </w:pPr>
      <w:r>
        <w:rPr>
          <w:rFonts w:ascii="Calisto MT" w:eastAsia="Calibri" w:hAnsi="Calisto MT" w:cs="Calibri"/>
          <w:b/>
          <w:i/>
          <w:color w:val="000000"/>
          <w:sz w:val="23"/>
          <w:szCs w:val="23"/>
        </w:rPr>
        <w:t>Anne L</w:t>
      </w:r>
      <w:r w:rsidR="007B0DE2">
        <w:rPr>
          <w:rFonts w:ascii="Calisto MT" w:eastAsia="Calibri" w:hAnsi="Calisto MT" w:cs="Calibri"/>
          <w:b/>
          <w:i/>
          <w:color w:val="000000"/>
          <w:sz w:val="23"/>
          <w:szCs w:val="23"/>
        </w:rPr>
        <w:t>ee adjourned the meeting at 9:28</w:t>
      </w:r>
      <w:r w:rsidR="009E70E7">
        <w:rPr>
          <w:rFonts w:ascii="Calisto MT" w:eastAsia="Calibri" w:hAnsi="Calisto MT" w:cs="Calibri"/>
          <w:b/>
          <w:i/>
          <w:color w:val="000000"/>
          <w:sz w:val="23"/>
          <w:szCs w:val="23"/>
        </w:rPr>
        <w:t>a</w:t>
      </w:r>
      <w:r>
        <w:rPr>
          <w:rFonts w:ascii="Calisto MT" w:eastAsia="Calibri" w:hAnsi="Calisto MT" w:cs="Calibri"/>
          <w:b/>
          <w:i/>
          <w:color w:val="000000"/>
          <w:sz w:val="23"/>
          <w:szCs w:val="23"/>
        </w:rPr>
        <w:t xml:space="preserve">m. </w:t>
      </w:r>
    </w:p>
    <w:sectPr w:rsidR="00F874FA" w:rsidRPr="007B0D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31F" w:rsidRDefault="00E5331F" w:rsidP="009A7AF2">
      <w:pPr>
        <w:spacing w:after="0" w:line="240" w:lineRule="auto"/>
      </w:pPr>
      <w:r>
        <w:separator/>
      </w:r>
    </w:p>
  </w:endnote>
  <w:endnote w:type="continuationSeparator" w:id="0">
    <w:p w:rsidR="00E5331F" w:rsidRDefault="00E5331F" w:rsidP="009A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A1" w:rsidRDefault="00AC0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A1" w:rsidRDefault="00AC0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A1" w:rsidRDefault="00AC0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31F" w:rsidRDefault="00E5331F" w:rsidP="009A7AF2">
      <w:pPr>
        <w:spacing w:after="0" w:line="240" w:lineRule="auto"/>
      </w:pPr>
      <w:r>
        <w:separator/>
      </w:r>
    </w:p>
  </w:footnote>
  <w:footnote w:type="continuationSeparator" w:id="0">
    <w:p w:rsidR="00E5331F" w:rsidRDefault="00E5331F" w:rsidP="009A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A1" w:rsidRDefault="00AC0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836831"/>
      <w:docPartObj>
        <w:docPartGallery w:val="Watermarks"/>
        <w:docPartUnique/>
      </w:docPartObj>
    </w:sdtPr>
    <w:sdtEndPr/>
    <w:sdtContent>
      <w:p w:rsidR="009A7AF2" w:rsidRDefault="00922C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A1" w:rsidRDefault="00AC0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5F71"/>
    <w:multiLevelType w:val="hybridMultilevel"/>
    <w:tmpl w:val="8DE4E4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17485"/>
    <w:multiLevelType w:val="hybridMultilevel"/>
    <w:tmpl w:val="D290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3081A"/>
    <w:multiLevelType w:val="hybridMultilevel"/>
    <w:tmpl w:val="EBD25764"/>
    <w:lvl w:ilvl="0" w:tplc="5468B4E0">
      <w:start w:val="1"/>
      <w:numFmt w:val="upperRoman"/>
      <w:lvlText w:val="%1."/>
      <w:lvlJc w:val="left"/>
      <w:pPr>
        <w:ind w:left="810" w:hanging="720"/>
      </w:p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46D1E45"/>
    <w:multiLevelType w:val="hybridMultilevel"/>
    <w:tmpl w:val="C52813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347CA3"/>
    <w:multiLevelType w:val="hybridMultilevel"/>
    <w:tmpl w:val="92C2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97C25"/>
    <w:multiLevelType w:val="hybridMultilevel"/>
    <w:tmpl w:val="D42A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4618D"/>
    <w:multiLevelType w:val="hybridMultilevel"/>
    <w:tmpl w:val="5358D15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7EC935BD"/>
    <w:multiLevelType w:val="hybridMultilevel"/>
    <w:tmpl w:val="A7C2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40"/>
    <w:rsid w:val="00026F23"/>
    <w:rsid w:val="00030236"/>
    <w:rsid w:val="00031F0C"/>
    <w:rsid w:val="00032E9A"/>
    <w:rsid w:val="00036518"/>
    <w:rsid w:val="000368A5"/>
    <w:rsid w:val="000374B7"/>
    <w:rsid w:val="00037DDA"/>
    <w:rsid w:val="00046913"/>
    <w:rsid w:val="00046D27"/>
    <w:rsid w:val="00052ABA"/>
    <w:rsid w:val="00052D8B"/>
    <w:rsid w:val="00055994"/>
    <w:rsid w:val="0006586F"/>
    <w:rsid w:val="00071A61"/>
    <w:rsid w:val="0008393C"/>
    <w:rsid w:val="00086A75"/>
    <w:rsid w:val="00094E54"/>
    <w:rsid w:val="000B3DBF"/>
    <w:rsid w:val="000B4F17"/>
    <w:rsid w:val="000C55FE"/>
    <w:rsid w:val="000C5948"/>
    <w:rsid w:val="000C5A04"/>
    <w:rsid w:val="000C6D7D"/>
    <w:rsid w:val="000D334D"/>
    <w:rsid w:val="000D57C6"/>
    <w:rsid w:val="000E0F0D"/>
    <w:rsid w:val="000E1859"/>
    <w:rsid w:val="000E2C8F"/>
    <w:rsid w:val="000E303B"/>
    <w:rsid w:val="000F1350"/>
    <w:rsid w:val="000F4E10"/>
    <w:rsid w:val="000F6107"/>
    <w:rsid w:val="000F6145"/>
    <w:rsid w:val="00105876"/>
    <w:rsid w:val="00112910"/>
    <w:rsid w:val="00113670"/>
    <w:rsid w:val="001240C7"/>
    <w:rsid w:val="0012774C"/>
    <w:rsid w:val="001312A5"/>
    <w:rsid w:val="00132F20"/>
    <w:rsid w:val="00134A1B"/>
    <w:rsid w:val="0013693B"/>
    <w:rsid w:val="001407F4"/>
    <w:rsid w:val="00142621"/>
    <w:rsid w:val="00144C73"/>
    <w:rsid w:val="001513E8"/>
    <w:rsid w:val="00151FFB"/>
    <w:rsid w:val="00162C8D"/>
    <w:rsid w:val="00166464"/>
    <w:rsid w:val="001768F8"/>
    <w:rsid w:val="00177AB5"/>
    <w:rsid w:val="001804A6"/>
    <w:rsid w:val="001820B1"/>
    <w:rsid w:val="00183F46"/>
    <w:rsid w:val="00191C60"/>
    <w:rsid w:val="0019662F"/>
    <w:rsid w:val="001A1A1A"/>
    <w:rsid w:val="001A2DA0"/>
    <w:rsid w:val="001A6921"/>
    <w:rsid w:val="001B0A27"/>
    <w:rsid w:val="001B19D3"/>
    <w:rsid w:val="001B386A"/>
    <w:rsid w:val="001B4D24"/>
    <w:rsid w:val="001B77E6"/>
    <w:rsid w:val="001B7906"/>
    <w:rsid w:val="001D2B49"/>
    <w:rsid w:val="001D578C"/>
    <w:rsid w:val="001F1E3A"/>
    <w:rsid w:val="001F2128"/>
    <w:rsid w:val="001F7B00"/>
    <w:rsid w:val="002038DA"/>
    <w:rsid w:val="002108DB"/>
    <w:rsid w:val="002130C9"/>
    <w:rsid w:val="00213CCC"/>
    <w:rsid w:val="0021589A"/>
    <w:rsid w:val="00234900"/>
    <w:rsid w:val="00243878"/>
    <w:rsid w:val="00245D57"/>
    <w:rsid w:val="00252925"/>
    <w:rsid w:val="002604E4"/>
    <w:rsid w:val="00262D11"/>
    <w:rsid w:val="00271899"/>
    <w:rsid w:val="00271C16"/>
    <w:rsid w:val="0028476C"/>
    <w:rsid w:val="002856F4"/>
    <w:rsid w:val="002931CE"/>
    <w:rsid w:val="002A6D35"/>
    <w:rsid w:val="002B4F24"/>
    <w:rsid w:val="002B543F"/>
    <w:rsid w:val="002B6373"/>
    <w:rsid w:val="002B7628"/>
    <w:rsid w:val="002C1313"/>
    <w:rsid w:val="002C36C2"/>
    <w:rsid w:val="002C482B"/>
    <w:rsid w:val="002C507D"/>
    <w:rsid w:val="002C7651"/>
    <w:rsid w:val="002C7A4B"/>
    <w:rsid w:val="002D02AE"/>
    <w:rsid w:val="002D2551"/>
    <w:rsid w:val="002D571A"/>
    <w:rsid w:val="002E03FB"/>
    <w:rsid w:val="002E2680"/>
    <w:rsid w:val="002E33E2"/>
    <w:rsid w:val="002E579F"/>
    <w:rsid w:val="002E6010"/>
    <w:rsid w:val="002F1BCA"/>
    <w:rsid w:val="002F7C83"/>
    <w:rsid w:val="00302026"/>
    <w:rsid w:val="00303D89"/>
    <w:rsid w:val="00315D94"/>
    <w:rsid w:val="0032269C"/>
    <w:rsid w:val="00323377"/>
    <w:rsid w:val="003251B7"/>
    <w:rsid w:val="00327DD6"/>
    <w:rsid w:val="00342301"/>
    <w:rsid w:val="00343696"/>
    <w:rsid w:val="0034660D"/>
    <w:rsid w:val="00346D79"/>
    <w:rsid w:val="00350F52"/>
    <w:rsid w:val="00356D55"/>
    <w:rsid w:val="00360DC7"/>
    <w:rsid w:val="00361EEC"/>
    <w:rsid w:val="00362482"/>
    <w:rsid w:val="0037046A"/>
    <w:rsid w:val="00371F96"/>
    <w:rsid w:val="0038084E"/>
    <w:rsid w:val="00383BFF"/>
    <w:rsid w:val="003940B4"/>
    <w:rsid w:val="003A09E1"/>
    <w:rsid w:val="003A0B67"/>
    <w:rsid w:val="003B3AE2"/>
    <w:rsid w:val="003C3695"/>
    <w:rsid w:val="003C5241"/>
    <w:rsid w:val="003D228D"/>
    <w:rsid w:val="003D27DA"/>
    <w:rsid w:val="003E08CC"/>
    <w:rsid w:val="003E0CAF"/>
    <w:rsid w:val="003E1702"/>
    <w:rsid w:val="003E4B8B"/>
    <w:rsid w:val="003E4FB9"/>
    <w:rsid w:val="003E5B70"/>
    <w:rsid w:val="003F3FE5"/>
    <w:rsid w:val="0040011B"/>
    <w:rsid w:val="00400AEC"/>
    <w:rsid w:val="00401E25"/>
    <w:rsid w:val="00407680"/>
    <w:rsid w:val="00413172"/>
    <w:rsid w:val="00414ABE"/>
    <w:rsid w:val="004168D0"/>
    <w:rsid w:val="00424B4B"/>
    <w:rsid w:val="00425B24"/>
    <w:rsid w:val="00430340"/>
    <w:rsid w:val="00432386"/>
    <w:rsid w:val="00437A75"/>
    <w:rsid w:val="004413D8"/>
    <w:rsid w:val="00442560"/>
    <w:rsid w:val="00442A72"/>
    <w:rsid w:val="00445533"/>
    <w:rsid w:val="0044734A"/>
    <w:rsid w:val="00450406"/>
    <w:rsid w:val="004519FA"/>
    <w:rsid w:val="00451E19"/>
    <w:rsid w:val="00462C58"/>
    <w:rsid w:val="004738A1"/>
    <w:rsid w:val="00484616"/>
    <w:rsid w:val="00486FB2"/>
    <w:rsid w:val="004879BD"/>
    <w:rsid w:val="004938EC"/>
    <w:rsid w:val="004A1D38"/>
    <w:rsid w:val="004A385A"/>
    <w:rsid w:val="004A47CD"/>
    <w:rsid w:val="004A7D72"/>
    <w:rsid w:val="004B1138"/>
    <w:rsid w:val="004C2D0F"/>
    <w:rsid w:val="004C71D8"/>
    <w:rsid w:val="004C74C3"/>
    <w:rsid w:val="004C79A5"/>
    <w:rsid w:val="004D57CF"/>
    <w:rsid w:val="004E5A1E"/>
    <w:rsid w:val="004E6CE9"/>
    <w:rsid w:val="004F0A59"/>
    <w:rsid w:val="004F68A9"/>
    <w:rsid w:val="004F76AE"/>
    <w:rsid w:val="00503995"/>
    <w:rsid w:val="005046F4"/>
    <w:rsid w:val="0050608D"/>
    <w:rsid w:val="0050706C"/>
    <w:rsid w:val="00510295"/>
    <w:rsid w:val="005116C9"/>
    <w:rsid w:val="0051225A"/>
    <w:rsid w:val="00513AE4"/>
    <w:rsid w:val="00523248"/>
    <w:rsid w:val="00525839"/>
    <w:rsid w:val="00527DC5"/>
    <w:rsid w:val="00532D94"/>
    <w:rsid w:val="005422D1"/>
    <w:rsid w:val="005430D4"/>
    <w:rsid w:val="00544726"/>
    <w:rsid w:val="00544746"/>
    <w:rsid w:val="00545647"/>
    <w:rsid w:val="00547088"/>
    <w:rsid w:val="005557D7"/>
    <w:rsid w:val="0055680B"/>
    <w:rsid w:val="005706AE"/>
    <w:rsid w:val="00587DE5"/>
    <w:rsid w:val="0059316B"/>
    <w:rsid w:val="00595C7C"/>
    <w:rsid w:val="005964DC"/>
    <w:rsid w:val="005A1249"/>
    <w:rsid w:val="005B7A4D"/>
    <w:rsid w:val="005C0242"/>
    <w:rsid w:val="005C222E"/>
    <w:rsid w:val="005C7748"/>
    <w:rsid w:val="005D2312"/>
    <w:rsid w:val="005D70B6"/>
    <w:rsid w:val="005E2698"/>
    <w:rsid w:val="005F1085"/>
    <w:rsid w:val="005F286D"/>
    <w:rsid w:val="005F62CB"/>
    <w:rsid w:val="005F7324"/>
    <w:rsid w:val="006007F3"/>
    <w:rsid w:val="00600A5F"/>
    <w:rsid w:val="00601ACF"/>
    <w:rsid w:val="006041D0"/>
    <w:rsid w:val="00605A2C"/>
    <w:rsid w:val="00611BEF"/>
    <w:rsid w:val="0061305F"/>
    <w:rsid w:val="00617937"/>
    <w:rsid w:val="0063007E"/>
    <w:rsid w:val="00631330"/>
    <w:rsid w:val="00632035"/>
    <w:rsid w:val="006374E9"/>
    <w:rsid w:val="00641CF6"/>
    <w:rsid w:val="006423FC"/>
    <w:rsid w:val="006450EF"/>
    <w:rsid w:val="00645A4C"/>
    <w:rsid w:val="00645B33"/>
    <w:rsid w:val="00657C35"/>
    <w:rsid w:val="0066212B"/>
    <w:rsid w:val="00662264"/>
    <w:rsid w:val="006748C9"/>
    <w:rsid w:val="00674B45"/>
    <w:rsid w:val="0069041F"/>
    <w:rsid w:val="006909BF"/>
    <w:rsid w:val="006A1923"/>
    <w:rsid w:val="006A6915"/>
    <w:rsid w:val="006A6D64"/>
    <w:rsid w:val="006B6663"/>
    <w:rsid w:val="006C16ED"/>
    <w:rsid w:val="006C2D16"/>
    <w:rsid w:val="006D42F5"/>
    <w:rsid w:val="006D72E6"/>
    <w:rsid w:val="006E24B6"/>
    <w:rsid w:val="006E557C"/>
    <w:rsid w:val="006E7619"/>
    <w:rsid w:val="006F3358"/>
    <w:rsid w:val="006F6C48"/>
    <w:rsid w:val="006F7EE3"/>
    <w:rsid w:val="007006EB"/>
    <w:rsid w:val="00703B2D"/>
    <w:rsid w:val="00704FB2"/>
    <w:rsid w:val="007144BD"/>
    <w:rsid w:val="007315BC"/>
    <w:rsid w:val="007339F3"/>
    <w:rsid w:val="00733C3F"/>
    <w:rsid w:val="0075172B"/>
    <w:rsid w:val="0075796A"/>
    <w:rsid w:val="0076218E"/>
    <w:rsid w:val="0076522F"/>
    <w:rsid w:val="007714F9"/>
    <w:rsid w:val="00776ACC"/>
    <w:rsid w:val="007831A7"/>
    <w:rsid w:val="0078514C"/>
    <w:rsid w:val="007854DB"/>
    <w:rsid w:val="0078598C"/>
    <w:rsid w:val="00793F7A"/>
    <w:rsid w:val="00797652"/>
    <w:rsid w:val="007A0536"/>
    <w:rsid w:val="007A46E8"/>
    <w:rsid w:val="007B0DE2"/>
    <w:rsid w:val="007C5F51"/>
    <w:rsid w:val="007D533B"/>
    <w:rsid w:val="007E31C4"/>
    <w:rsid w:val="007E5977"/>
    <w:rsid w:val="007F4738"/>
    <w:rsid w:val="007F7232"/>
    <w:rsid w:val="008114DD"/>
    <w:rsid w:val="008151C0"/>
    <w:rsid w:val="00822908"/>
    <w:rsid w:val="008249FE"/>
    <w:rsid w:val="008262D7"/>
    <w:rsid w:val="00835694"/>
    <w:rsid w:val="0083662D"/>
    <w:rsid w:val="0084406A"/>
    <w:rsid w:val="008452B2"/>
    <w:rsid w:val="00847953"/>
    <w:rsid w:val="00854726"/>
    <w:rsid w:val="00862873"/>
    <w:rsid w:val="00862D44"/>
    <w:rsid w:val="008677FB"/>
    <w:rsid w:val="00870CB7"/>
    <w:rsid w:val="00875FF6"/>
    <w:rsid w:val="00894A6C"/>
    <w:rsid w:val="00894A6E"/>
    <w:rsid w:val="008A0267"/>
    <w:rsid w:val="008B5499"/>
    <w:rsid w:val="008C5E46"/>
    <w:rsid w:val="008D3A44"/>
    <w:rsid w:val="008D3C22"/>
    <w:rsid w:val="008D4940"/>
    <w:rsid w:val="008F4B45"/>
    <w:rsid w:val="008F52B6"/>
    <w:rsid w:val="008F6B30"/>
    <w:rsid w:val="00900F65"/>
    <w:rsid w:val="00907908"/>
    <w:rsid w:val="0091321D"/>
    <w:rsid w:val="00922CF6"/>
    <w:rsid w:val="00923FE3"/>
    <w:rsid w:val="00926C91"/>
    <w:rsid w:val="0094264A"/>
    <w:rsid w:val="00944370"/>
    <w:rsid w:val="0094455F"/>
    <w:rsid w:val="00946D37"/>
    <w:rsid w:val="00961C22"/>
    <w:rsid w:val="00972BDF"/>
    <w:rsid w:val="00984EFA"/>
    <w:rsid w:val="00990D0D"/>
    <w:rsid w:val="00992E06"/>
    <w:rsid w:val="009A7AF2"/>
    <w:rsid w:val="009A7F78"/>
    <w:rsid w:val="009B03B3"/>
    <w:rsid w:val="009C1263"/>
    <w:rsid w:val="009C1754"/>
    <w:rsid w:val="009C7611"/>
    <w:rsid w:val="009D1C04"/>
    <w:rsid w:val="009D2E22"/>
    <w:rsid w:val="009D4C97"/>
    <w:rsid w:val="009D6B9C"/>
    <w:rsid w:val="009E1D99"/>
    <w:rsid w:val="009E2516"/>
    <w:rsid w:val="009E70E7"/>
    <w:rsid w:val="009F0529"/>
    <w:rsid w:val="009F3644"/>
    <w:rsid w:val="009F4DF6"/>
    <w:rsid w:val="00A079DC"/>
    <w:rsid w:val="00A07A15"/>
    <w:rsid w:val="00A136E8"/>
    <w:rsid w:val="00A15F85"/>
    <w:rsid w:val="00A26FBC"/>
    <w:rsid w:val="00A34DDF"/>
    <w:rsid w:val="00A35D18"/>
    <w:rsid w:val="00A42C93"/>
    <w:rsid w:val="00A47C32"/>
    <w:rsid w:val="00A53F41"/>
    <w:rsid w:val="00A574C1"/>
    <w:rsid w:val="00A62076"/>
    <w:rsid w:val="00A6370C"/>
    <w:rsid w:val="00A642DC"/>
    <w:rsid w:val="00A65C25"/>
    <w:rsid w:val="00A733FC"/>
    <w:rsid w:val="00A837CB"/>
    <w:rsid w:val="00A859AE"/>
    <w:rsid w:val="00A86C45"/>
    <w:rsid w:val="00A91786"/>
    <w:rsid w:val="00A942ED"/>
    <w:rsid w:val="00A94610"/>
    <w:rsid w:val="00AA0A78"/>
    <w:rsid w:val="00AA510B"/>
    <w:rsid w:val="00AB5028"/>
    <w:rsid w:val="00AC09A1"/>
    <w:rsid w:val="00AC21E5"/>
    <w:rsid w:val="00AC422C"/>
    <w:rsid w:val="00AE5EFB"/>
    <w:rsid w:val="00AE6788"/>
    <w:rsid w:val="00AF1108"/>
    <w:rsid w:val="00AF27B3"/>
    <w:rsid w:val="00AF58CB"/>
    <w:rsid w:val="00B11049"/>
    <w:rsid w:val="00B12CD7"/>
    <w:rsid w:val="00B16C76"/>
    <w:rsid w:val="00B16D82"/>
    <w:rsid w:val="00B1794A"/>
    <w:rsid w:val="00B2211F"/>
    <w:rsid w:val="00B24C81"/>
    <w:rsid w:val="00B276B0"/>
    <w:rsid w:val="00B326CB"/>
    <w:rsid w:val="00B32C27"/>
    <w:rsid w:val="00B339D3"/>
    <w:rsid w:val="00B34CFB"/>
    <w:rsid w:val="00B36C0F"/>
    <w:rsid w:val="00B36DEF"/>
    <w:rsid w:val="00B378A8"/>
    <w:rsid w:val="00B37E00"/>
    <w:rsid w:val="00B4018E"/>
    <w:rsid w:val="00B425B7"/>
    <w:rsid w:val="00B45B8C"/>
    <w:rsid w:val="00B64ACE"/>
    <w:rsid w:val="00B6791D"/>
    <w:rsid w:val="00B738E4"/>
    <w:rsid w:val="00B73D9E"/>
    <w:rsid w:val="00B76B64"/>
    <w:rsid w:val="00B80BA4"/>
    <w:rsid w:val="00B81B45"/>
    <w:rsid w:val="00B836B8"/>
    <w:rsid w:val="00B87359"/>
    <w:rsid w:val="00B94BF2"/>
    <w:rsid w:val="00B954E0"/>
    <w:rsid w:val="00BA2C45"/>
    <w:rsid w:val="00BA4B6B"/>
    <w:rsid w:val="00BA500A"/>
    <w:rsid w:val="00BA6F8E"/>
    <w:rsid w:val="00BB0DE1"/>
    <w:rsid w:val="00BB39C2"/>
    <w:rsid w:val="00BB54E7"/>
    <w:rsid w:val="00BB5CD6"/>
    <w:rsid w:val="00BC7A6D"/>
    <w:rsid w:val="00BD1077"/>
    <w:rsid w:val="00BD2E78"/>
    <w:rsid w:val="00BD4C93"/>
    <w:rsid w:val="00BE1412"/>
    <w:rsid w:val="00BE2D1A"/>
    <w:rsid w:val="00BE62C0"/>
    <w:rsid w:val="00BF0D5E"/>
    <w:rsid w:val="00BF5586"/>
    <w:rsid w:val="00C03EC1"/>
    <w:rsid w:val="00C121D9"/>
    <w:rsid w:val="00C16253"/>
    <w:rsid w:val="00C2083D"/>
    <w:rsid w:val="00C2277A"/>
    <w:rsid w:val="00C231F9"/>
    <w:rsid w:val="00C23293"/>
    <w:rsid w:val="00C27595"/>
    <w:rsid w:val="00C30132"/>
    <w:rsid w:val="00C42916"/>
    <w:rsid w:val="00C43977"/>
    <w:rsid w:val="00C50F8F"/>
    <w:rsid w:val="00C54B54"/>
    <w:rsid w:val="00C5724B"/>
    <w:rsid w:val="00C60B30"/>
    <w:rsid w:val="00C71C95"/>
    <w:rsid w:val="00C96B0D"/>
    <w:rsid w:val="00CA0B03"/>
    <w:rsid w:val="00CA29C0"/>
    <w:rsid w:val="00CA377A"/>
    <w:rsid w:val="00CD08AD"/>
    <w:rsid w:val="00CD4E33"/>
    <w:rsid w:val="00CE446E"/>
    <w:rsid w:val="00CF0D1C"/>
    <w:rsid w:val="00D00AFB"/>
    <w:rsid w:val="00D06EC2"/>
    <w:rsid w:val="00D13270"/>
    <w:rsid w:val="00D13673"/>
    <w:rsid w:val="00D1481C"/>
    <w:rsid w:val="00D16CFF"/>
    <w:rsid w:val="00D20A41"/>
    <w:rsid w:val="00D21778"/>
    <w:rsid w:val="00D22990"/>
    <w:rsid w:val="00D321C1"/>
    <w:rsid w:val="00D32EF8"/>
    <w:rsid w:val="00D41D53"/>
    <w:rsid w:val="00D442A8"/>
    <w:rsid w:val="00D45F35"/>
    <w:rsid w:val="00D53960"/>
    <w:rsid w:val="00D56D45"/>
    <w:rsid w:val="00D60768"/>
    <w:rsid w:val="00D7224A"/>
    <w:rsid w:val="00D73039"/>
    <w:rsid w:val="00D764C9"/>
    <w:rsid w:val="00D77364"/>
    <w:rsid w:val="00D859BB"/>
    <w:rsid w:val="00D90323"/>
    <w:rsid w:val="00D91589"/>
    <w:rsid w:val="00D93BFA"/>
    <w:rsid w:val="00D94519"/>
    <w:rsid w:val="00D97731"/>
    <w:rsid w:val="00DB20A4"/>
    <w:rsid w:val="00DC2A65"/>
    <w:rsid w:val="00DC2D2A"/>
    <w:rsid w:val="00DD4DE0"/>
    <w:rsid w:val="00DD5084"/>
    <w:rsid w:val="00DD7555"/>
    <w:rsid w:val="00DE052D"/>
    <w:rsid w:val="00DF13EE"/>
    <w:rsid w:val="00DF1635"/>
    <w:rsid w:val="00DF29CC"/>
    <w:rsid w:val="00DF3D39"/>
    <w:rsid w:val="00DF580F"/>
    <w:rsid w:val="00DF6157"/>
    <w:rsid w:val="00E03B2F"/>
    <w:rsid w:val="00E05630"/>
    <w:rsid w:val="00E06EFB"/>
    <w:rsid w:val="00E07B0A"/>
    <w:rsid w:val="00E07B9B"/>
    <w:rsid w:val="00E14447"/>
    <w:rsid w:val="00E16DBB"/>
    <w:rsid w:val="00E20F77"/>
    <w:rsid w:val="00E23449"/>
    <w:rsid w:val="00E30F7E"/>
    <w:rsid w:val="00E356B0"/>
    <w:rsid w:val="00E5331F"/>
    <w:rsid w:val="00E5349E"/>
    <w:rsid w:val="00E6089F"/>
    <w:rsid w:val="00E6633C"/>
    <w:rsid w:val="00E66D06"/>
    <w:rsid w:val="00E702BE"/>
    <w:rsid w:val="00E968BA"/>
    <w:rsid w:val="00E96E44"/>
    <w:rsid w:val="00EA14F6"/>
    <w:rsid w:val="00EA415C"/>
    <w:rsid w:val="00EA74E1"/>
    <w:rsid w:val="00EB0A0C"/>
    <w:rsid w:val="00EB4092"/>
    <w:rsid w:val="00EB6D52"/>
    <w:rsid w:val="00EC0208"/>
    <w:rsid w:val="00EC2948"/>
    <w:rsid w:val="00EC3ADF"/>
    <w:rsid w:val="00EC4658"/>
    <w:rsid w:val="00ED4509"/>
    <w:rsid w:val="00ED546B"/>
    <w:rsid w:val="00EE0D71"/>
    <w:rsid w:val="00EE19DE"/>
    <w:rsid w:val="00EE2B62"/>
    <w:rsid w:val="00EE2CB6"/>
    <w:rsid w:val="00EF692D"/>
    <w:rsid w:val="00F00969"/>
    <w:rsid w:val="00F03D44"/>
    <w:rsid w:val="00F138BE"/>
    <w:rsid w:val="00F2580A"/>
    <w:rsid w:val="00F32B1C"/>
    <w:rsid w:val="00F36118"/>
    <w:rsid w:val="00F41CA6"/>
    <w:rsid w:val="00F425F2"/>
    <w:rsid w:val="00F45A9C"/>
    <w:rsid w:val="00F45EC8"/>
    <w:rsid w:val="00F47A32"/>
    <w:rsid w:val="00F51E9F"/>
    <w:rsid w:val="00F65771"/>
    <w:rsid w:val="00F67C4B"/>
    <w:rsid w:val="00F73005"/>
    <w:rsid w:val="00F816FA"/>
    <w:rsid w:val="00F83B1C"/>
    <w:rsid w:val="00F874FA"/>
    <w:rsid w:val="00F87BFD"/>
    <w:rsid w:val="00F919C7"/>
    <w:rsid w:val="00F91D4A"/>
    <w:rsid w:val="00F9534A"/>
    <w:rsid w:val="00F962D1"/>
    <w:rsid w:val="00F963F0"/>
    <w:rsid w:val="00FA24E2"/>
    <w:rsid w:val="00FA4FB3"/>
    <w:rsid w:val="00FB079E"/>
    <w:rsid w:val="00FB187A"/>
    <w:rsid w:val="00FB2F41"/>
    <w:rsid w:val="00FB53F9"/>
    <w:rsid w:val="00FC17B1"/>
    <w:rsid w:val="00FC373D"/>
    <w:rsid w:val="00FD26F4"/>
    <w:rsid w:val="00FD306D"/>
    <w:rsid w:val="00FE3644"/>
    <w:rsid w:val="00FE4016"/>
    <w:rsid w:val="00FE4E8B"/>
    <w:rsid w:val="00FE5CE9"/>
    <w:rsid w:val="00FE60E8"/>
    <w:rsid w:val="00FF2067"/>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908B47B"/>
  <w15:chartTrackingRefBased/>
  <w15:docId w15:val="{D6A4D3B2-BEBD-466A-91EC-E3D119D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AF2"/>
  </w:style>
  <w:style w:type="paragraph" w:styleId="Footer">
    <w:name w:val="footer"/>
    <w:basedOn w:val="Normal"/>
    <w:link w:val="FooterChar"/>
    <w:uiPriority w:val="99"/>
    <w:unhideWhenUsed/>
    <w:rsid w:val="009A7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AF2"/>
  </w:style>
  <w:style w:type="paragraph" w:styleId="ListParagraph">
    <w:name w:val="List Paragraph"/>
    <w:basedOn w:val="Normal"/>
    <w:uiPriority w:val="34"/>
    <w:qFormat/>
    <w:rsid w:val="002A6D35"/>
    <w:pPr>
      <w:ind w:left="720"/>
      <w:contextualSpacing/>
    </w:pPr>
  </w:style>
  <w:style w:type="paragraph" w:styleId="NormalWeb">
    <w:name w:val="Normal (Web)"/>
    <w:basedOn w:val="Normal"/>
    <w:uiPriority w:val="99"/>
    <w:semiHidden/>
    <w:unhideWhenUsed/>
    <w:rsid w:val="00992E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eh3\Desktop\4.4%20Board\Image_0"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5CBF90AE3134BA457313B053EAD44" ma:contentTypeVersion="4" ma:contentTypeDescription="Create a new document." ma:contentTypeScope="" ma:versionID="9d4552b97cd0d7ed9b0dec82da1aca41">
  <xsd:schema xmlns:xsd="http://www.w3.org/2001/XMLSchema" xmlns:xs="http://www.w3.org/2001/XMLSchema" xmlns:p="http://schemas.microsoft.com/office/2006/metadata/properties" xmlns:ns2="67571849-4d24-44c0-94ce-65796f74fb28" targetNamespace="http://schemas.microsoft.com/office/2006/metadata/properties" ma:root="true" ma:fieldsID="e8dafc35d657d37604788b788ac8a87a" ns2:_="">
    <xsd:import namespace="67571849-4d24-44c0-94ce-65796f74fb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71849-4d24-44c0-94ce-65796f74f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C072D-B88D-441D-A5E9-5709E393405B}"/>
</file>

<file path=customXml/itemProps2.xml><?xml version="1.0" encoding="utf-8"?>
<ds:datastoreItem xmlns:ds="http://schemas.openxmlformats.org/officeDocument/2006/customXml" ds:itemID="{E6DDB8C8-2FAA-49BE-9878-40B6AF5B382A}"/>
</file>

<file path=customXml/itemProps3.xml><?xml version="1.0" encoding="utf-8"?>
<ds:datastoreItem xmlns:ds="http://schemas.openxmlformats.org/officeDocument/2006/customXml" ds:itemID="{C3491A27-0464-4126-88D1-A06AC288FB6A}"/>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Callahan</dc:creator>
  <cp:keywords/>
  <dc:description/>
  <cp:lastModifiedBy>Grace Drechsel</cp:lastModifiedBy>
  <cp:revision>5</cp:revision>
  <cp:lastPrinted>2019-06-14T19:12:00Z</cp:lastPrinted>
  <dcterms:created xsi:type="dcterms:W3CDTF">2019-06-14T19:05:00Z</dcterms:created>
  <dcterms:modified xsi:type="dcterms:W3CDTF">2019-06-14T19:13:00Z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0x010100DD15CBF90AE3134BA457313B053EAD44</vt:lpwstr>
  </property>
</Properties>
</file>