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7910"/>
      </w:tblGrid>
      <w:tr w:rsidR="00CD5D5C" w14:paraId="713A248C" w14:textId="77777777" w:rsidTr="6A187DEF">
        <w:trPr>
          <w:trHeight w:val="300"/>
        </w:trPr>
        <w:tc>
          <w:tcPr>
            <w:tcW w:w="720" w:type="dxa"/>
          </w:tcPr>
          <w:p w14:paraId="28230B01" w14:textId="12AFC78F" w:rsidR="00CD5D5C" w:rsidRDefault="7F3004AD" w:rsidP="00CBD50F">
            <w:r>
              <w:rPr>
                <w:noProof/>
              </w:rPr>
              <w:drawing>
                <wp:anchor distT="0" distB="0" distL="114300" distR="114300" simplePos="0" relativeHeight="251657216" behindDoc="1" locked="0" layoutInCell="1" allowOverlap="1" wp14:anchorId="3408CB0D" wp14:editId="2CD4074F">
                  <wp:simplePos x="0" y="0"/>
                  <wp:positionH relativeFrom="column">
                    <wp:align>left</wp:align>
                  </wp:positionH>
                  <wp:positionV relativeFrom="paragraph">
                    <wp:posOffset>0</wp:posOffset>
                  </wp:positionV>
                  <wp:extent cx="766429" cy="605055"/>
                  <wp:effectExtent l="0" t="0" r="0" b="0"/>
                  <wp:wrapNone/>
                  <wp:docPr id="756897638" name="Picture 75689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5970"/>
                          <a:stretch>
                            <a:fillRect/>
                          </a:stretch>
                        </pic:blipFill>
                        <pic:spPr>
                          <a:xfrm>
                            <a:off x="0" y="0"/>
                            <a:ext cx="766429" cy="605055"/>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5493AF6F" w14:textId="608D1DE0" w:rsidR="00CBD50F" w:rsidRDefault="00CBD50F" w:rsidP="00CBD50F"/>
        </w:tc>
        <w:tc>
          <w:tcPr>
            <w:tcW w:w="7910" w:type="dxa"/>
          </w:tcPr>
          <w:p w14:paraId="6369E9C5" w14:textId="63EFCA97" w:rsidR="00CD5D5C" w:rsidRPr="00CD5D5C" w:rsidRDefault="6B78EC80" w:rsidP="7F3004AD">
            <w:pPr>
              <w:rPr>
                <w:b/>
                <w:bCs/>
                <w:sz w:val="28"/>
                <w:szCs w:val="28"/>
              </w:rPr>
            </w:pPr>
            <w:r>
              <w:rPr>
                <w:noProof/>
              </w:rPr>
              <w:drawing>
                <wp:anchor distT="0" distB="0" distL="114300" distR="114300" simplePos="0" relativeHeight="251658240" behindDoc="1" locked="0" layoutInCell="1" allowOverlap="1" wp14:anchorId="32746196" wp14:editId="5FACF39E">
                  <wp:simplePos x="0" y="0"/>
                  <wp:positionH relativeFrom="column">
                    <wp:align>left</wp:align>
                  </wp:positionH>
                  <wp:positionV relativeFrom="paragraph">
                    <wp:posOffset>0</wp:posOffset>
                  </wp:positionV>
                  <wp:extent cx="76200" cy="781050"/>
                  <wp:effectExtent l="0" t="0" r="0" b="0"/>
                  <wp:wrapNone/>
                  <wp:docPr id="164276711" name="Picture 16427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 cy="781050"/>
                          </a:xfrm>
                          <a:prstGeom prst="rect">
                            <a:avLst/>
                          </a:prstGeom>
                        </pic:spPr>
                      </pic:pic>
                    </a:graphicData>
                  </a:graphic>
                  <wp14:sizeRelH relativeFrom="page">
                    <wp14:pctWidth>0</wp14:pctWidth>
                  </wp14:sizeRelH>
                  <wp14:sizeRelV relativeFrom="page">
                    <wp14:pctHeight>0</wp14:pctHeight>
                  </wp14:sizeRelV>
                </wp:anchor>
              </w:drawing>
            </w:r>
            <w:r w:rsidRPr="7F3004AD">
              <w:rPr>
                <w:b/>
                <w:bCs/>
                <w:sz w:val="28"/>
                <w:szCs w:val="28"/>
              </w:rPr>
              <w:t xml:space="preserve">  </w:t>
            </w:r>
            <w:r w:rsidR="526F4291" w:rsidRPr="7F3004AD">
              <w:rPr>
                <w:b/>
                <w:bCs/>
                <w:sz w:val="28"/>
                <w:szCs w:val="28"/>
              </w:rPr>
              <w:t>Western Washington University Associated Students</w:t>
            </w:r>
          </w:p>
        </w:tc>
      </w:tr>
      <w:tr w:rsidR="00CD5D5C" w14:paraId="685DD87D" w14:textId="77777777" w:rsidTr="6A187DEF">
        <w:trPr>
          <w:trHeight w:val="300"/>
        </w:trPr>
        <w:tc>
          <w:tcPr>
            <w:tcW w:w="1440" w:type="dxa"/>
            <w:gridSpan w:val="2"/>
          </w:tcPr>
          <w:p w14:paraId="5E9903F9" w14:textId="31F92C3A" w:rsidR="00CD5D5C" w:rsidRDefault="00CD5D5C" w:rsidP="16B04594"/>
        </w:tc>
        <w:tc>
          <w:tcPr>
            <w:tcW w:w="7910" w:type="dxa"/>
          </w:tcPr>
          <w:p w14:paraId="2F3A3DB3" w14:textId="7E7965EC" w:rsidR="00CD5D5C" w:rsidRPr="00CD5D5C" w:rsidRDefault="6B0E13BF" w:rsidP="1EBC2C5A">
            <w:pPr>
              <w:rPr>
                <w:b/>
                <w:bCs/>
                <w:sz w:val="24"/>
                <w:szCs w:val="24"/>
              </w:rPr>
            </w:pPr>
            <w:r w:rsidRPr="6A187DEF">
              <w:rPr>
                <w:b/>
                <w:bCs/>
                <w:sz w:val="24"/>
                <w:szCs w:val="24"/>
              </w:rPr>
              <w:t xml:space="preserve">   </w:t>
            </w:r>
            <w:r w:rsidR="526F4291" w:rsidRPr="6A187DEF">
              <w:rPr>
                <w:b/>
                <w:bCs/>
                <w:sz w:val="24"/>
                <w:szCs w:val="24"/>
              </w:rPr>
              <w:t xml:space="preserve">AS </w:t>
            </w:r>
            <w:r w:rsidR="00A06AD5">
              <w:rPr>
                <w:b/>
                <w:bCs/>
                <w:sz w:val="24"/>
                <w:szCs w:val="24"/>
              </w:rPr>
              <w:t>Activities Council</w:t>
            </w:r>
          </w:p>
        </w:tc>
      </w:tr>
      <w:tr w:rsidR="00CD5D5C" w14:paraId="5080D008" w14:textId="77777777" w:rsidTr="6A187DEF">
        <w:tc>
          <w:tcPr>
            <w:tcW w:w="1440" w:type="dxa"/>
            <w:gridSpan w:val="2"/>
          </w:tcPr>
          <w:p w14:paraId="734712CB" w14:textId="77777777" w:rsidR="00CD5D5C" w:rsidRDefault="00CD5D5C"/>
        </w:tc>
        <w:tc>
          <w:tcPr>
            <w:tcW w:w="7910" w:type="dxa"/>
          </w:tcPr>
          <w:p w14:paraId="08A8D85B" w14:textId="71D78BDE" w:rsidR="00CD5D5C" w:rsidRPr="00CD5D5C" w:rsidRDefault="41CE6AEE" w:rsidP="1EBC2C5A">
            <w:pPr>
              <w:rPr>
                <w:b/>
                <w:bCs/>
              </w:rPr>
            </w:pPr>
            <w:r>
              <w:t xml:space="preserve">   </w:t>
            </w:r>
            <w:r w:rsidR="526F4291">
              <w:t>[</w:t>
            </w:r>
            <w:r w:rsidR="00A06AD5">
              <w:t>10/25/21</w:t>
            </w:r>
            <w:r w:rsidR="526F4291">
              <w:t>]</w:t>
            </w:r>
          </w:p>
        </w:tc>
      </w:tr>
      <w:tr w:rsidR="00CD5D5C" w14:paraId="72ED9067" w14:textId="77777777" w:rsidTr="6A187DEF">
        <w:tc>
          <w:tcPr>
            <w:tcW w:w="1440" w:type="dxa"/>
            <w:gridSpan w:val="2"/>
          </w:tcPr>
          <w:p w14:paraId="78B9ACDA" w14:textId="77777777" w:rsidR="00CD5D5C" w:rsidRDefault="00CD5D5C"/>
        </w:tc>
        <w:tc>
          <w:tcPr>
            <w:tcW w:w="7910" w:type="dxa"/>
          </w:tcPr>
          <w:p w14:paraId="06292142" w14:textId="260ABFDB" w:rsidR="00CD5D5C" w:rsidRPr="00CD5D5C" w:rsidRDefault="1DD35486" w:rsidP="6C3E5B9C">
            <w:pPr>
              <w:rPr>
                <w:sz w:val="24"/>
                <w:szCs w:val="24"/>
              </w:rPr>
            </w:pPr>
            <w:r>
              <w:t xml:space="preserve">   </w:t>
            </w:r>
            <w:r w:rsidR="526F4291">
              <w:t>[</w:t>
            </w:r>
            <w:r w:rsidR="00A06AD5">
              <w:t>VU 567 and Microsoft Teams</w:t>
            </w:r>
            <w:r w:rsidR="526F4291">
              <w:t>]</w:t>
            </w:r>
            <w:r w:rsidR="76382BFF">
              <w:t xml:space="preserve"> </w:t>
            </w:r>
          </w:p>
        </w:tc>
      </w:tr>
    </w:tbl>
    <w:p w14:paraId="1EC9BECC" w14:textId="77777777" w:rsidR="00A66027" w:rsidRDefault="00CE7F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D5D5C" w14:paraId="07883F3D" w14:textId="77777777" w:rsidTr="749FAADA">
        <w:tc>
          <w:tcPr>
            <w:tcW w:w="1885" w:type="dxa"/>
          </w:tcPr>
          <w:p w14:paraId="3CA969DB" w14:textId="39DC6488" w:rsidR="00CD5D5C" w:rsidRPr="00752004" w:rsidRDefault="00C83298" w:rsidP="00752004">
            <w:pPr>
              <w:jc w:val="right"/>
              <w:rPr>
                <w:b/>
              </w:rPr>
            </w:pPr>
            <w:r>
              <w:rPr>
                <w:b/>
              </w:rPr>
              <w:t xml:space="preserve">Committee </w:t>
            </w:r>
            <w:r w:rsidR="00752004" w:rsidRPr="00752004">
              <w:rPr>
                <w:b/>
              </w:rPr>
              <w:t xml:space="preserve"> Members:</w:t>
            </w:r>
          </w:p>
          <w:p w14:paraId="4A4ED6EB" w14:textId="77777777" w:rsidR="00752004" w:rsidRPr="00CD5D5C" w:rsidRDefault="00752004" w:rsidP="00752004">
            <w:pPr>
              <w:jc w:val="right"/>
              <w:rPr>
                <w:b/>
                <w:u w:val="single"/>
              </w:rPr>
            </w:pPr>
          </w:p>
        </w:tc>
        <w:tc>
          <w:tcPr>
            <w:tcW w:w="7465" w:type="dxa"/>
          </w:tcPr>
          <w:p w14:paraId="250E3275" w14:textId="3E583DF0" w:rsidR="00C83298" w:rsidRDefault="00C83298" w:rsidP="749FAADA">
            <w:pPr>
              <w:rPr>
                <w:i/>
                <w:iCs/>
              </w:rPr>
            </w:pPr>
          </w:p>
          <w:p w14:paraId="555AC4B2" w14:textId="263E049E" w:rsidR="00C83298" w:rsidRDefault="00A06AD5">
            <w:pPr>
              <w:rPr>
                <w:i/>
              </w:rPr>
            </w:pPr>
            <w:r>
              <w:rPr>
                <w:i/>
              </w:rPr>
              <w:t xml:space="preserve">Mallory </w:t>
            </w:r>
            <w:proofErr w:type="spellStart"/>
            <w:r>
              <w:rPr>
                <w:i/>
              </w:rPr>
              <w:t>Schaefbauer</w:t>
            </w:r>
            <w:proofErr w:type="spellEnd"/>
            <w:r>
              <w:rPr>
                <w:i/>
              </w:rPr>
              <w:t xml:space="preserve">, Casey Hayden, Oliva </w:t>
            </w:r>
            <w:proofErr w:type="spellStart"/>
            <w:r>
              <w:rPr>
                <w:i/>
              </w:rPr>
              <w:t>Walchenbach</w:t>
            </w:r>
            <w:proofErr w:type="spellEnd"/>
            <w:r>
              <w:rPr>
                <w:i/>
              </w:rPr>
              <w:t xml:space="preserve">, </w:t>
            </w:r>
            <w:proofErr w:type="spellStart"/>
            <w:r>
              <w:rPr>
                <w:i/>
              </w:rPr>
              <w:t>Lormel</w:t>
            </w:r>
            <w:proofErr w:type="spellEnd"/>
            <w:r>
              <w:rPr>
                <w:i/>
              </w:rPr>
              <w:t xml:space="preserve"> </w:t>
            </w:r>
            <w:proofErr w:type="spellStart"/>
            <w:r>
              <w:rPr>
                <w:i/>
              </w:rPr>
              <w:t>Batino</w:t>
            </w:r>
            <w:proofErr w:type="spellEnd"/>
          </w:p>
          <w:p w14:paraId="51997772" w14:textId="2CB275B7" w:rsidR="00752004" w:rsidRPr="00752004" w:rsidRDefault="00752004">
            <w:pPr>
              <w:rPr>
                <w:b/>
                <w:i/>
              </w:rPr>
            </w:pPr>
            <w:r>
              <w:rPr>
                <w:i/>
              </w:rPr>
              <w:t>Absent:</w:t>
            </w:r>
          </w:p>
        </w:tc>
      </w:tr>
      <w:tr w:rsidR="00752004" w14:paraId="57E38FA5" w14:textId="77777777" w:rsidTr="749FAADA">
        <w:tc>
          <w:tcPr>
            <w:tcW w:w="1885" w:type="dxa"/>
          </w:tcPr>
          <w:p w14:paraId="10EEAD14" w14:textId="77777777" w:rsidR="00752004" w:rsidRPr="00752004" w:rsidRDefault="00752004" w:rsidP="00752004">
            <w:pPr>
              <w:jc w:val="right"/>
              <w:rPr>
                <w:b/>
              </w:rPr>
            </w:pPr>
            <w:r>
              <w:rPr>
                <w:b/>
              </w:rPr>
              <w:t>Advisor:</w:t>
            </w:r>
          </w:p>
        </w:tc>
        <w:tc>
          <w:tcPr>
            <w:tcW w:w="7465" w:type="dxa"/>
          </w:tcPr>
          <w:p w14:paraId="2F72884C" w14:textId="211EE35B" w:rsidR="00752004" w:rsidRDefault="00A06AD5">
            <w:r>
              <w:t>Jenn Cook</w:t>
            </w:r>
          </w:p>
        </w:tc>
      </w:tr>
      <w:tr w:rsidR="00752004" w14:paraId="68EB23D7" w14:textId="77777777" w:rsidTr="749FAADA">
        <w:tc>
          <w:tcPr>
            <w:tcW w:w="1885" w:type="dxa"/>
          </w:tcPr>
          <w:p w14:paraId="500A8415" w14:textId="5E74A934" w:rsidR="00752004" w:rsidRDefault="00752004" w:rsidP="1EBC2C5A">
            <w:pPr>
              <w:jc w:val="right"/>
              <w:rPr>
                <w:b/>
                <w:bCs/>
              </w:rPr>
            </w:pPr>
            <w:r w:rsidRPr="749FAADA">
              <w:rPr>
                <w:b/>
                <w:bCs/>
              </w:rPr>
              <w:t>Secretary:</w:t>
            </w:r>
          </w:p>
        </w:tc>
        <w:tc>
          <w:tcPr>
            <w:tcW w:w="7465" w:type="dxa"/>
          </w:tcPr>
          <w:p w14:paraId="3E79FCFC" w14:textId="33075941" w:rsidR="00752004" w:rsidRDefault="00A06AD5">
            <w:r>
              <w:t>Aarushi Mukerjee</w:t>
            </w:r>
          </w:p>
        </w:tc>
      </w:tr>
      <w:tr w:rsidR="00752004" w14:paraId="67A43387" w14:textId="77777777" w:rsidTr="749FAADA">
        <w:tc>
          <w:tcPr>
            <w:tcW w:w="1885" w:type="dxa"/>
          </w:tcPr>
          <w:p w14:paraId="1FCAD636" w14:textId="77777777" w:rsidR="00752004" w:rsidRDefault="00752004" w:rsidP="00752004">
            <w:pPr>
              <w:jc w:val="right"/>
              <w:rPr>
                <w:b/>
              </w:rPr>
            </w:pPr>
            <w:r>
              <w:rPr>
                <w:b/>
              </w:rPr>
              <w:t>Guest(s):</w:t>
            </w:r>
          </w:p>
        </w:tc>
        <w:tc>
          <w:tcPr>
            <w:tcW w:w="7465" w:type="dxa"/>
          </w:tcPr>
          <w:p w14:paraId="438886B2" w14:textId="22CB777D" w:rsidR="00752004" w:rsidRDefault="009953F8">
            <w:r>
              <w:t>Josh Gross, Samantha Craig, Dylan Roy ,Taylor Inman, Ryan Martin</w:t>
            </w:r>
          </w:p>
        </w:tc>
      </w:tr>
    </w:tbl>
    <w:p w14:paraId="2159AC38" w14:textId="77777777" w:rsidR="00CD5D5C" w:rsidRDefault="00CD5D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752004" w14:paraId="4CD9F77C" w14:textId="77777777" w:rsidTr="00D24471">
        <w:tc>
          <w:tcPr>
            <w:tcW w:w="9350" w:type="dxa"/>
            <w:gridSpan w:val="2"/>
          </w:tcPr>
          <w:p w14:paraId="0830A296" w14:textId="77777777" w:rsidR="00752004" w:rsidRPr="00752004" w:rsidRDefault="00752004">
            <w:pPr>
              <w:rPr>
                <w:b/>
                <w:sz w:val="24"/>
              </w:rPr>
            </w:pPr>
            <w:r>
              <w:rPr>
                <w:b/>
                <w:sz w:val="24"/>
              </w:rPr>
              <w:t>Motions:</w:t>
            </w:r>
          </w:p>
        </w:tc>
      </w:tr>
      <w:tr w:rsidR="00752004" w14:paraId="087C36D7" w14:textId="77777777" w:rsidTr="00D24471">
        <w:tc>
          <w:tcPr>
            <w:tcW w:w="1885" w:type="dxa"/>
          </w:tcPr>
          <w:p w14:paraId="60F82337" w14:textId="4E22EA78" w:rsidR="00752004" w:rsidRPr="00752004" w:rsidRDefault="00C83298">
            <w:pPr>
              <w:rPr>
                <w:b/>
              </w:rPr>
            </w:pPr>
            <w:r>
              <w:rPr>
                <w:b/>
              </w:rPr>
              <w:t>Comm.-20-F</w:t>
            </w:r>
            <w:r w:rsidR="00D24471">
              <w:rPr>
                <w:b/>
              </w:rPr>
              <w:t>-</w:t>
            </w:r>
          </w:p>
        </w:tc>
        <w:tc>
          <w:tcPr>
            <w:tcW w:w="7465" w:type="dxa"/>
          </w:tcPr>
          <w:p w14:paraId="2A6BE6A6" w14:textId="77777777" w:rsidR="00752004" w:rsidRPr="00752004" w:rsidRDefault="00752004">
            <w:pPr>
              <w:rPr>
                <w:b/>
                <w:i/>
              </w:rPr>
            </w:pPr>
            <w:r>
              <w:t xml:space="preserve">Approval of…  </w:t>
            </w:r>
            <w:r>
              <w:rPr>
                <w:b/>
                <w:i/>
              </w:rPr>
              <w:t>Passed.</w:t>
            </w:r>
          </w:p>
        </w:tc>
      </w:tr>
    </w:tbl>
    <w:p w14:paraId="205082FD" w14:textId="77777777" w:rsidR="00752004" w:rsidRDefault="00752004"/>
    <w:p w14:paraId="4BBDF62E" w14:textId="392FA7ED" w:rsidR="00D24471" w:rsidRDefault="0EC4D309" w:rsidP="6A187DEF">
      <w:pPr>
        <w:rPr>
          <w:b/>
          <w:bCs/>
          <w:i/>
          <w:iCs/>
        </w:rPr>
      </w:pPr>
      <w:r w:rsidRPr="6A187DEF">
        <w:rPr>
          <w:b/>
          <w:bCs/>
          <w:i/>
          <w:iCs/>
        </w:rPr>
        <w:t>Committee Chair</w:t>
      </w:r>
      <w:r w:rsidR="00D24471" w:rsidRPr="6A187DEF">
        <w:rPr>
          <w:b/>
          <w:bCs/>
          <w:i/>
          <w:iCs/>
        </w:rPr>
        <w:t xml:space="preserve">, </w:t>
      </w:r>
      <w:r w:rsidR="003868C1">
        <w:rPr>
          <w:b/>
          <w:bCs/>
          <w:i/>
          <w:iCs/>
        </w:rPr>
        <w:t xml:space="preserve">Mallory </w:t>
      </w:r>
      <w:proofErr w:type="spellStart"/>
      <w:r w:rsidR="003868C1">
        <w:rPr>
          <w:b/>
          <w:bCs/>
          <w:i/>
          <w:iCs/>
        </w:rPr>
        <w:t>Schaefbauer</w:t>
      </w:r>
      <w:proofErr w:type="spellEnd"/>
      <w:r w:rsidR="00D24471" w:rsidRPr="6A187DEF">
        <w:rPr>
          <w:b/>
          <w:bCs/>
          <w:i/>
          <w:iCs/>
        </w:rPr>
        <w:t>, called the meeting to order at [</w:t>
      </w:r>
      <w:r w:rsidR="003868C1">
        <w:rPr>
          <w:b/>
          <w:bCs/>
          <w:i/>
          <w:iCs/>
        </w:rPr>
        <w:t>6:10</w:t>
      </w:r>
      <w:r w:rsidR="00D24471" w:rsidRPr="6A187DEF">
        <w:rPr>
          <w:b/>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10"/>
        <w:gridCol w:w="3420"/>
        <w:gridCol w:w="2600"/>
      </w:tblGrid>
      <w:tr w:rsidR="00D24471" w14:paraId="17458BE0" w14:textId="77777777" w:rsidTr="749FAADA">
        <w:tc>
          <w:tcPr>
            <w:tcW w:w="720" w:type="dxa"/>
          </w:tcPr>
          <w:p w14:paraId="519A2D7C" w14:textId="77777777" w:rsidR="00D24471" w:rsidRPr="00D24471" w:rsidRDefault="00590E43">
            <w:pPr>
              <w:rPr>
                <w:b/>
                <w:sz w:val="24"/>
              </w:rPr>
            </w:pPr>
            <w:r>
              <w:rPr>
                <w:b/>
                <w:sz w:val="24"/>
              </w:rPr>
              <w:t>I.</w:t>
            </w:r>
          </w:p>
        </w:tc>
        <w:tc>
          <w:tcPr>
            <w:tcW w:w="8630" w:type="dxa"/>
            <w:gridSpan w:val="3"/>
          </w:tcPr>
          <w:p w14:paraId="22CFC1AB" w14:textId="77777777" w:rsidR="00D24471" w:rsidRPr="00D24471" w:rsidRDefault="00D24471">
            <w:pPr>
              <w:rPr>
                <w:b/>
                <w:sz w:val="24"/>
              </w:rPr>
            </w:pPr>
            <w:r>
              <w:rPr>
                <w:b/>
                <w:sz w:val="24"/>
              </w:rPr>
              <w:t>Approval of Minutes</w:t>
            </w:r>
          </w:p>
        </w:tc>
      </w:tr>
      <w:tr w:rsidR="00D24471" w14:paraId="351D0065" w14:textId="77777777" w:rsidTr="749FAADA">
        <w:tc>
          <w:tcPr>
            <w:tcW w:w="720" w:type="dxa"/>
          </w:tcPr>
          <w:p w14:paraId="6213C02D" w14:textId="77777777" w:rsidR="00D24471" w:rsidRDefault="00D24471"/>
        </w:tc>
        <w:tc>
          <w:tcPr>
            <w:tcW w:w="8630" w:type="dxa"/>
            <w:gridSpan w:val="3"/>
          </w:tcPr>
          <w:p w14:paraId="2AC07A35" w14:textId="77777777" w:rsidR="00D24471" w:rsidRDefault="00D24471"/>
        </w:tc>
      </w:tr>
      <w:tr w:rsidR="00D24471" w14:paraId="382B80F8" w14:textId="77777777" w:rsidTr="749FAADA">
        <w:trPr>
          <w:trHeight w:val="260"/>
        </w:trPr>
        <w:tc>
          <w:tcPr>
            <w:tcW w:w="720" w:type="dxa"/>
          </w:tcPr>
          <w:p w14:paraId="34A504EC" w14:textId="77777777" w:rsidR="00D24471" w:rsidRDefault="00D24471"/>
        </w:tc>
        <w:tc>
          <w:tcPr>
            <w:tcW w:w="2610" w:type="dxa"/>
          </w:tcPr>
          <w:p w14:paraId="39BAB098" w14:textId="2C89DD5B" w:rsidR="00D24471" w:rsidRPr="00D24471" w:rsidRDefault="00D24471">
            <w:pPr>
              <w:rPr>
                <w:i/>
              </w:rPr>
            </w:pPr>
            <w:r w:rsidRPr="00D24471">
              <w:rPr>
                <w:i/>
              </w:rPr>
              <w:t xml:space="preserve">MOTION </w:t>
            </w:r>
          </w:p>
        </w:tc>
        <w:tc>
          <w:tcPr>
            <w:tcW w:w="6020" w:type="dxa"/>
            <w:gridSpan w:val="2"/>
          </w:tcPr>
          <w:p w14:paraId="4A158F69" w14:textId="77777777" w:rsidR="00D24471" w:rsidRPr="00D24471" w:rsidRDefault="003F7B4F">
            <w:pPr>
              <w:rPr>
                <w:i/>
              </w:rPr>
            </w:pPr>
            <w:r>
              <w:rPr>
                <w:i/>
              </w:rPr>
              <w:t>by</w:t>
            </w:r>
          </w:p>
        </w:tc>
      </w:tr>
      <w:tr w:rsidR="00D24471" w14:paraId="784843B0" w14:textId="77777777" w:rsidTr="749FAADA">
        <w:trPr>
          <w:trHeight w:val="350"/>
        </w:trPr>
        <w:tc>
          <w:tcPr>
            <w:tcW w:w="720" w:type="dxa"/>
          </w:tcPr>
          <w:p w14:paraId="77FF6B0E" w14:textId="77777777" w:rsidR="00D24471" w:rsidRDefault="00D24471"/>
        </w:tc>
        <w:tc>
          <w:tcPr>
            <w:tcW w:w="8630" w:type="dxa"/>
            <w:gridSpan w:val="3"/>
          </w:tcPr>
          <w:p w14:paraId="1A2CD52C" w14:textId="289FE344" w:rsidR="00250665" w:rsidRPr="00D24471" w:rsidRDefault="040C39AB" w:rsidP="16B04594">
            <w:r>
              <w:t>To</w:t>
            </w:r>
            <w:r w:rsidR="161E18C6">
              <w:t xml:space="preserve"> [insert motion].</w:t>
            </w:r>
          </w:p>
          <w:p w14:paraId="48DA42FA" w14:textId="10A6F93E" w:rsidR="00250665" w:rsidRPr="00D24471" w:rsidRDefault="00250665" w:rsidP="16B04594"/>
        </w:tc>
      </w:tr>
      <w:tr w:rsidR="00D24471" w14:paraId="11294FEA" w14:textId="77777777" w:rsidTr="749FAADA">
        <w:tc>
          <w:tcPr>
            <w:tcW w:w="720" w:type="dxa"/>
          </w:tcPr>
          <w:p w14:paraId="0759B319" w14:textId="77777777" w:rsidR="00D24471" w:rsidRDefault="00D24471"/>
        </w:tc>
        <w:tc>
          <w:tcPr>
            <w:tcW w:w="2610" w:type="dxa"/>
          </w:tcPr>
          <w:p w14:paraId="173878D0" w14:textId="77777777" w:rsidR="00D24471" w:rsidRPr="00D24471" w:rsidRDefault="00D24471">
            <w:pPr>
              <w:rPr>
                <w:i/>
              </w:rPr>
            </w:pPr>
            <w:r>
              <w:rPr>
                <w:i/>
              </w:rPr>
              <w:t>Second:</w:t>
            </w:r>
            <w:r w:rsidR="003F7B4F">
              <w:rPr>
                <w:i/>
              </w:rPr>
              <w:t xml:space="preserve"> </w:t>
            </w:r>
          </w:p>
        </w:tc>
        <w:tc>
          <w:tcPr>
            <w:tcW w:w="3420" w:type="dxa"/>
          </w:tcPr>
          <w:p w14:paraId="6C7F75E9" w14:textId="7A7CE2D4" w:rsidR="00D24471" w:rsidRDefault="003F7B4F" w:rsidP="00CBD50F">
            <w:pPr>
              <w:rPr>
                <w:i/>
                <w:iCs/>
              </w:rPr>
            </w:pPr>
            <w:r w:rsidRPr="00CBD50F">
              <w:rPr>
                <w:i/>
                <w:iCs/>
              </w:rPr>
              <w:t xml:space="preserve">Vote: </w:t>
            </w:r>
            <w:r w:rsidR="3231866E" w:rsidRPr="00CBD50F">
              <w:rPr>
                <w:i/>
                <w:iCs/>
              </w:rPr>
              <w:t>0</w:t>
            </w:r>
            <w:r w:rsidRPr="00CBD50F">
              <w:rPr>
                <w:i/>
                <w:iCs/>
              </w:rPr>
              <w:t>-0-0</w:t>
            </w:r>
          </w:p>
          <w:p w14:paraId="70DB6E3E" w14:textId="77777777" w:rsidR="00250665" w:rsidRDefault="00250665">
            <w:pPr>
              <w:rPr>
                <w:i/>
              </w:rPr>
            </w:pPr>
            <w:r>
              <w:rPr>
                <w:i/>
              </w:rPr>
              <w:t>Yes:</w:t>
            </w:r>
          </w:p>
          <w:p w14:paraId="2D213171" w14:textId="77777777" w:rsidR="00250665" w:rsidRDefault="00250665">
            <w:pPr>
              <w:rPr>
                <w:i/>
              </w:rPr>
            </w:pPr>
            <w:r>
              <w:rPr>
                <w:i/>
              </w:rPr>
              <w:t>No:</w:t>
            </w:r>
          </w:p>
          <w:p w14:paraId="6D728BB2" w14:textId="77777777" w:rsidR="00250665" w:rsidRDefault="003F7B4F">
            <w:pPr>
              <w:rPr>
                <w:i/>
              </w:rPr>
            </w:pPr>
            <w:r>
              <w:rPr>
                <w:i/>
              </w:rPr>
              <w:t>Abstaining:</w:t>
            </w:r>
          </w:p>
        </w:tc>
        <w:tc>
          <w:tcPr>
            <w:tcW w:w="2600" w:type="dxa"/>
          </w:tcPr>
          <w:p w14:paraId="5E662F16" w14:textId="77777777" w:rsidR="00D24471" w:rsidRDefault="00D24471">
            <w:pPr>
              <w:rPr>
                <w:i/>
              </w:rPr>
            </w:pPr>
            <w:r>
              <w:rPr>
                <w:i/>
              </w:rPr>
              <w:t xml:space="preserve">Action: </w:t>
            </w:r>
            <w:r w:rsidR="00250665">
              <w:rPr>
                <w:i/>
              </w:rPr>
              <w:t>Passed</w:t>
            </w:r>
          </w:p>
        </w:tc>
      </w:tr>
    </w:tbl>
    <w:p w14:paraId="78EB6D37" w14:textId="77777777" w:rsidR="00D24471" w:rsidRDefault="00D24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10"/>
        <w:gridCol w:w="2245"/>
        <w:gridCol w:w="3775"/>
      </w:tblGrid>
      <w:tr w:rsidR="00590E43" w:rsidRPr="00D24471" w14:paraId="2F7F6531" w14:textId="77777777" w:rsidTr="00CBD50F">
        <w:tc>
          <w:tcPr>
            <w:tcW w:w="720" w:type="dxa"/>
          </w:tcPr>
          <w:p w14:paraId="7AC9D36F" w14:textId="77777777" w:rsidR="00590E43" w:rsidRPr="00D24471" w:rsidRDefault="00590E43" w:rsidP="00134AF8">
            <w:pPr>
              <w:rPr>
                <w:b/>
                <w:sz w:val="24"/>
              </w:rPr>
            </w:pPr>
            <w:r>
              <w:rPr>
                <w:b/>
                <w:sz w:val="24"/>
              </w:rPr>
              <w:t>II.</w:t>
            </w:r>
          </w:p>
        </w:tc>
        <w:tc>
          <w:tcPr>
            <w:tcW w:w="8630" w:type="dxa"/>
            <w:gridSpan w:val="3"/>
          </w:tcPr>
          <w:p w14:paraId="2BC13E4A" w14:textId="77777777" w:rsidR="00590E43" w:rsidRPr="00D24471" w:rsidRDefault="00590E43" w:rsidP="00134AF8">
            <w:pPr>
              <w:rPr>
                <w:b/>
                <w:sz w:val="24"/>
              </w:rPr>
            </w:pPr>
            <w:r>
              <w:rPr>
                <w:b/>
                <w:sz w:val="24"/>
              </w:rPr>
              <w:t>Revisions to the Agenda</w:t>
            </w:r>
          </w:p>
        </w:tc>
      </w:tr>
      <w:tr w:rsidR="00590E43" w14:paraId="5B24C5C4" w14:textId="77777777" w:rsidTr="00CBD50F">
        <w:tc>
          <w:tcPr>
            <w:tcW w:w="720" w:type="dxa"/>
          </w:tcPr>
          <w:p w14:paraId="4559C724" w14:textId="77777777" w:rsidR="00590E43" w:rsidRDefault="00590E43" w:rsidP="00134AF8"/>
        </w:tc>
        <w:tc>
          <w:tcPr>
            <w:tcW w:w="8630" w:type="dxa"/>
            <w:gridSpan w:val="3"/>
          </w:tcPr>
          <w:p w14:paraId="20398EB7" w14:textId="77777777" w:rsidR="00590E43" w:rsidRDefault="00590E43" w:rsidP="00134AF8"/>
        </w:tc>
      </w:tr>
      <w:tr w:rsidR="00590E43" w:rsidRPr="00D24471" w14:paraId="7633F1A6" w14:textId="77777777" w:rsidTr="00CBD50F">
        <w:trPr>
          <w:trHeight w:val="260"/>
        </w:trPr>
        <w:tc>
          <w:tcPr>
            <w:tcW w:w="720" w:type="dxa"/>
          </w:tcPr>
          <w:p w14:paraId="2CC3CE64" w14:textId="77777777" w:rsidR="00590E43" w:rsidRDefault="00590E43" w:rsidP="00134AF8"/>
        </w:tc>
        <w:tc>
          <w:tcPr>
            <w:tcW w:w="2610" w:type="dxa"/>
          </w:tcPr>
          <w:p w14:paraId="6ED1922A" w14:textId="3FFDA4C8" w:rsidR="00590E43" w:rsidRPr="00D24471" w:rsidRDefault="00590E43" w:rsidP="00134AF8">
            <w:pPr>
              <w:rPr>
                <w:i/>
              </w:rPr>
            </w:pPr>
            <w:r w:rsidRPr="00D24471">
              <w:rPr>
                <w:i/>
              </w:rPr>
              <w:t xml:space="preserve">MOTION </w:t>
            </w:r>
          </w:p>
        </w:tc>
        <w:tc>
          <w:tcPr>
            <w:tcW w:w="6020" w:type="dxa"/>
            <w:gridSpan w:val="2"/>
          </w:tcPr>
          <w:p w14:paraId="78E14C2A" w14:textId="77777777" w:rsidR="00590E43" w:rsidRPr="00D24471" w:rsidRDefault="00590E43" w:rsidP="00134AF8">
            <w:pPr>
              <w:rPr>
                <w:i/>
              </w:rPr>
            </w:pPr>
            <w:r>
              <w:rPr>
                <w:i/>
              </w:rPr>
              <w:t>by [insert name]</w:t>
            </w:r>
          </w:p>
        </w:tc>
      </w:tr>
      <w:tr w:rsidR="00590E43" w:rsidRPr="00D24471" w14:paraId="2F1AD63E" w14:textId="77777777" w:rsidTr="00CBD50F">
        <w:trPr>
          <w:trHeight w:val="350"/>
        </w:trPr>
        <w:tc>
          <w:tcPr>
            <w:tcW w:w="720" w:type="dxa"/>
          </w:tcPr>
          <w:p w14:paraId="41CA5A07" w14:textId="77777777" w:rsidR="00590E43" w:rsidRDefault="00590E43" w:rsidP="00134AF8"/>
        </w:tc>
        <w:tc>
          <w:tcPr>
            <w:tcW w:w="8630" w:type="dxa"/>
            <w:gridSpan w:val="3"/>
          </w:tcPr>
          <w:p w14:paraId="0AEC879A" w14:textId="77777777" w:rsidR="00590E43" w:rsidRPr="00D24471" w:rsidRDefault="00590E43" w:rsidP="00134AF8">
            <w:r>
              <w:t>To [insert motion].</w:t>
            </w:r>
          </w:p>
        </w:tc>
      </w:tr>
      <w:tr w:rsidR="00590E43" w14:paraId="4582021C" w14:textId="77777777" w:rsidTr="00CBD50F">
        <w:tc>
          <w:tcPr>
            <w:tcW w:w="720" w:type="dxa"/>
          </w:tcPr>
          <w:p w14:paraId="3399E450" w14:textId="77777777" w:rsidR="00590E43" w:rsidRDefault="00590E43" w:rsidP="00134AF8"/>
        </w:tc>
        <w:tc>
          <w:tcPr>
            <w:tcW w:w="2610" w:type="dxa"/>
          </w:tcPr>
          <w:p w14:paraId="31D89819" w14:textId="77777777" w:rsidR="00590E43" w:rsidRPr="00D24471" w:rsidRDefault="00590E43" w:rsidP="00134AF8">
            <w:pPr>
              <w:rPr>
                <w:i/>
              </w:rPr>
            </w:pPr>
            <w:r>
              <w:rPr>
                <w:i/>
              </w:rPr>
              <w:t>Second:</w:t>
            </w:r>
          </w:p>
        </w:tc>
        <w:tc>
          <w:tcPr>
            <w:tcW w:w="2245" w:type="dxa"/>
          </w:tcPr>
          <w:p w14:paraId="5D4FB20D" w14:textId="20014E5F" w:rsidR="00590E43" w:rsidRDefault="00590E43" w:rsidP="00CBD50F">
            <w:pPr>
              <w:rPr>
                <w:i/>
                <w:iCs/>
              </w:rPr>
            </w:pPr>
            <w:r w:rsidRPr="00CBD50F">
              <w:rPr>
                <w:i/>
                <w:iCs/>
              </w:rPr>
              <w:t xml:space="preserve">Vote: </w:t>
            </w:r>
            <w:r w:rsidR="3FF61D93" w:rsidRPr="00CBD50F">
              <w:rPr>
                <w:i/>
                <w:iCs/>
              </w:rPr>
              <w:t>0</w:t>
            </w:r>
            <w:r w:rsidRPr="00CBD50F">
              <w:rPr>
                <w:i/>
                <w:iCs/>
              </w:rPr>
              <w:t>-0-0</w:t>
            </w:r>
          </w:p>
          <w:p w14:paraId="556E74B0" w14:textId="77777777" w:rsidR="004D1682" w:rsidRDefault="004D1682" w:rsidP="004D1682">
            <w:pPr>
              <w:rPr>
                <w:i/>
              </w:rPr>
            </w:pPr>
            <w:r>
              <w:rPr>
                <w:i/>
              </w:rPr>
              <w:t>Yes:</w:t>
            </w:r>
          </w:p>
          <w:p w14:paraId="097F6739" w14:textId="77777777" w:rsidR="004D1682" w:rsidRDefault="004D1682" w:rsidP="004D1682">
            <w:pPr>
              <w:rPr>
                <w:i/>
              </w:rPr>
            </w:pPr>
            <w:r>
              <w:rPr>
                <w:i/>
              </w:rPr>
              <w:t>No:</w:t>
            </w:r>
          </w:p>
          <w:p w14:paraId="77A79CAB" w14:textId="77777777" w:rsidR="004D1682" w:rsidRDefault="004D1682" w:rsidP="004D1682">
            <w:pPr>
              <w:rPr>
                <w:i/>
              </w:rPr>
            </w:pPr>
            <w:r>
              <w:rPr>
                <w:i/>
              </w:rPr>
              <w:t>Abstaining:</w:t>
            </w:r>
          </w:p>
        </w:tc>
        <w:tc>
          <w:tcPr>
            <w:tcW w:w="3775" w:type="dxa"/>
          </w:tcPr>
          <w:p w14:paraId="74323757" w14:textId="77777777" w:rsidR="00590E43" w:rsidRDefault="00590E43" w:rsidP="00134AF8">
            <w:pPr>
              <w:rPr>
                <w:i/>
              </w:rPr>
            </w:pPr>
            <w:r>
              <w:rPr>
                <w:i/>
              </w:rPr>
              <w:t xml:space="preserve">Action: </w:t>
            </w:r>
          </w:p>
        </w:tc>
      </w:tr>
    </w:tbl>
    <w:p w14:paraId="2797CF9B" w14:textId="77777777" w:rsidR="00D24471" w:rsidRDefault="00D24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90E43" w:rsidRPr="00D24471" w14:paraId="2D778B9D" w14:textId="77777777" w:rsidTr="004A5ADF">
        <w:tc>
          <w:tcPr>
            <w:tcW w:w="720" w:type="dxa"/>
          </w:tcPr>
          <w:p w14:paraId="06042236" w14:textId="77777777" w:rsidR="00590E43" w:rsidRPr="00D24471" w:rsidRDefault="00590E43" w:rsidP="00134AF8">
            <w:pPr>
              <w:rPr>
                <w:b/>
                <w:sz w:val="24"/>
              </w:rPr>
            </w:pPr>
            <w:r>
              <w:rPr>
                <w:b/>
                <w:sz w:val="24"/>
              </w:rPr>
              <w:t>III.</w:t>
            </w:r>
          </w:p>
        </w:tc>
        <w:tc>
          <w:tcPr>
            <w:tcW w:w="8640" w:type="dxa"/>
          </w:tcPr>
          <w:p w14:paraId="67A12E3B" w14:textId="39AA2CB9" w:rsidR="00590E43" w:rsidRPr="00590E43" w:rsidRDefault="009953F8" w:rsidP="00134AF8">
            <w:pPr>
              <w:rPr>
                <w:i/>
                <w:sz w:val="24"/>
              </w:rPr>
            </w:pPr>
            <w:r>
              <w:rPr>
                <w:b/>
                <w:sz w:val="24"/>
              </w:rPr>
              <w:t>Business Directors Report</w:t>
            </w:r>
            <w:r w:rsidR="00590E43">
              <w:rPr>
                <w:b/>
                <w:sz w:val="24"/>
              </w:rPr>
              <w:t xml:space="preserve"> </w:t>
            </w:r>
            <w:r w:rsidR="00590E43">
              <w:rPr>
                <w:i/>
                <w:sz w:val="24"/>
              </w:rPr>
              <w:t>(comments from students and the community)</w:t>
            </w:r>
          </w:p>
        </w:tc>
      </w:tr>
      <w:tr w:rsidR="00590E43" w14:paraId="2876E250" w14:textId="77777777" w:rsidTr="004A5ADF">
        <w:tc>
          <w:tcPr>
            <w:tcW w:w="720" w:type="dxa"/>
          </w:tcPr>
          <w:p w14:paraId="5E33DB61" w14:textId="77777777" w:rsidR="00590E43" w:rsidRDefault="00590E43" w:rsidP="00134AF8"/>
        </w:tc>
        <w:tc>
          <w:tcPr>
            <w:tcW w:w="8640" w:type="dxa"/>
          </w:tcPr>
          <w:p w14:paraId="0673EDCF" w14:textId="77777777" w:rsidR="00590E43" w:rsidRDefault="00590E43" w:rsidP="00134AF8"/>
        </w:tc>
      </w:tr>
    </w:tbl>
    <w:p w14:paraId="73D4CECE" w14:textId="43F66A2F" w:rsidR="00590E43" w:rsidRDefault="00590E43"/>
    <w:p w14:paraId="5F546590" w14:textId="43C93302" w:rsidR="00853349" w:rsidRDefault="00853349"/>
    <w:p w14:paraId="18B6AA92" w14:textId="32BA6A86" w:rsidR="00853349" w:rsidRDefault="00853349"/>
    <w:p w14:paraId="34955519" w14:textId="5FEE5F52" w:rsidR="00853349" w:rsidRDefault="00853349"/>
    <w:p w14:paraId="56CBB251" w14:textId="77777777" w:rsidR="00853349" w:rsidRDefault="00853349"/>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90E43" w:rsidRPr="00D24471" w14:paraId="7B4FBBB8" w14:textId="77777777" w:rsidTr="00853349">
        <w:tc>
          <w:tcPr>
            <w:tcW w:w="720" w:type="dxa"/>
          </w:tcPr>
          <w:p w14:paraId="460EBA6F" w14:textId="77777777" w:rsidR="00590E43" w:rsidRPr="00D24471" w:rsidRDefault="00590E43" w:rsidP="00853349">
            <w:pPr>
              <w:rPr>
                <w:b/>
                <w:sz w:val="24"/>
              </w:rPr>
            </w:pPr>
            <w:r>
              <w:rPr>
                <w:b/>
                <w:sz w:val="24"/>
              </w:rPr>
              <w:lastRenderedPageBreak/>
              <w:t>IV.</w:t>
            </w:r>
          </w:p>
        </w:tc>
        <w:tc>
          <w:tcPr>
            <w:tcW w:w="8640" w:type="dxa"/>
          </w:tcPr>
          <w:p w14:paraId="1843B2E7" w14:textId="2E63C12B" w:rsidR="00590E43" w:rsidRDefault="00505511" w:rsidP="00853349">
            <w:pPr>
              <w:rPr>
                <w:b/>
                <w:sz w:val="24"/>
              </w:rPr>
            </w:pPr>
            <w:r>
              <w:rPr>
                <w:b/>
                <w:sz w:val="24"/>
              </w:rPr>
              <w:t xml:space="preserve">Club Recognition </w:t>
            </w:r>
          </w:p>
          <w:p w14:paraId="2DB0B0A4" w14:textId="77777777" w:rsidR="00F1367E" w:rsidRDefault="00F1367E" w:rsidP="00853349">
            <w:pPr>
              <w:numPr>
                <w:ilvl w:val="0"/>
                <w:numId w:val="13"/>
              </w:numPr>
              <w:rPr>
                <w:color w:val="0E101A"/>
              </w:rPr>
            </w:pPr>
            <w:r>
              <w:rPr>
                <w:color w:val="0E101A"/>
              </w:rPr>
              <w:t>Object-Oriented club</w:t>
            </w:r>
          </w:p>
          <w:p w14:paraId="6E754B35" w14:textId="77777777" w:rsidR="00F1367E" w:rsidRDefault="00F1367E" w:rsidP="00853349">
            <w:pPr>
              <w:pStyle w:val="ql-indent-1"/>
              <w:numPr>
                <w:ilvl w:val="1"/>
                <w:numId w:val="13"/>
              </w:numPr>
              <w:spacing w:before="0" w:beforeAutospacing="0" w:after="0" w:afterAutospacing="0"/>
              <w:rPr>
                <w:color w:val="0E101A"/>
              </w:rPr>
            </w:pPr>
            <w:r>
              <w:rPr>
                <w:color w:val="0E101A"/>
              </w:rPr>
              <w:t>They elected a project to work on. This gives them experience working as a development team and the development process </w:t>
            </w:r>
          </w:p>
          <w:p w14:paraId="24D322F9" w14:textId="77777777" w:rsidR="00F1367E" w:rsidRDefault="00F1367E" w:rsidP="00853349">
            <w:pPr>
              <w:numPr>
                <w:ilvl w:val="0"/>
                <w:numId w:val="13"/>
              </w:numPr>
              <w:rPr>
                <w:color w:val="0E101A"/>
              </w:rPr>
            </w:pPr>
            <w:r>
              <w:rPr>
                <w:color w:val="0E101A"/>
              </w:rPr>
              <w:t>WWU Climbing Crew</w:t>
            </w:r>
          </w:p>
          <w:p w14:paraId="52F16187" w14:textId="77777777" w:rsidR="00F1367E" w:rsidRDefault="00F1367E" w:rsidP="00853349">
            <w:pPr>
              <w:pStyle w:val="ql-indent-1"/>
              <w:numPr>
                <w:ilvl w:val="1"/>
                <w:numId w:val="13"/>
              </w:numPr>
              <w:spacing w:before="0" w:beforeAutospacing="0" w:after="0" w:afterAutospacing="0"/>
              <w:rPr>
                <w:color w:val="0E101A"/>
              </w:rPr>
            </w:pPr>
            <w:r>
              <w:rPr>
                <w:color w:val="0E101A"/>
              </w:rPr>
              <w:t>A club designed for anyone who wants to learn the skill. They have no perquisites or required skill level. </w:t>
            </w:r>
          </w:p>
          <w:p w14:paraId="1137654B" w14:textId="33455CB4" w:rsidR="00F1367E" w:rsidRPr="00853349" w:rsidRDefault="00F1367E" w:rsidP="00853349">
            <w:pPr>
              <w:pStyle w:val="ListParagraph"/>
              <w:numPr>
                <w:ilvl w:val="0"/>
                <w:numId w:val="13"/>
              </w:numPr>
              <w:rPr>
                <w:color w:val="0E101A"/>
              </w:rPr>
            </w:pPr>
            <w:r w:rsidRPr="00853349">
              <w:rPr>
                <w:color w:val="0E101A"/>
              </w:rPr>
              <w:t>Lavender Menaces </w:t>
            </w:r>
          </w:p>
          <w:p w14:paraId="15359B48" w14:textId="77777777" w:rsidR="00F1367E" w:rsidRDefault="00F1367E" w:rsidP="00853349">
            <w:pPr>
              <w:pStyle w:val="ql-indent-1"/>
              <w:numPr>
                <w:ilvl w:val="1"/>
                <w:numId w:val="13"/>
              </w:numPr>
              <w:spacing w:before="0" w:beforeAutospacing="0" w:after="0" w:afterAutospacing="0"/>
              <w:rPr>
                <w:color w:val="0E101A"/>
              </w:rPr>
            </w:pPr>
            <w:r>
              <w:rPr>
                <w:color w:val="0E101A"/>
              </w:rPr>
              <w:t>A queer-based club that focuses on lesbians, bisexuals. A space for non-men queer people to get together and talk and watch movies.</w:t>
            </w:r>
          </w:p>
          <w:p w14:paraId="041DF727" w14:textId="77777777" w:rsidR="00853349" w:rsidRDefault="00F1367E" w:rsidP="00853349">
            <w:pPr>
              <w:numPr>
                <w:ilvl w:val="0"/>
                <w:numId w:val="13"/>
              </w:numPr>
              <w:rPr>
                <w:color w:val="0E101A"/>
              </w:rPr>
            </w:pPr>
            <w:r>
              <w:rPr>
                <w:color w:val="0E101A"/>
              </w:rPr>
              <w:t>WWU Makerspaces</w:t>
            </w:r>
          </w:p>
          <w:p w14:paraId="3AC93352" w14:textId="77777777" w:rsidR="00853349" w:rsidRPr="00853349" w:rsidRDefault="00F1367E" w:rsidP="00853349">
            <w:pPr>
              <w:pStyle w:val="ListParagraph"/>
              <w:numPr>
                <w:ilvl w:val="1"/>
                <w:numId w:val="13"/>
              </w:numPr>
              <w:rPr>
                <w:color w:val="0E101A"/>
              </w:rPr>
            </w:pPr>
            <w:r w:rsidRPr="00853349">
              <w:rPr>
                <w:color w:val="0E101A"/>
              </w:rPr>
              <w:t>Going to be supplementary to the maker space on campus. Provides an accessible and open space for students to learn about maker spaces and making and creating things. Students can work on projects on their own or projects they </w:t>
            </w:r>
            <w:r w:rsidR="00E6754A" w:rsidRPr="00853349">
              <w:rPr>
                <w:bCs/>
                <w:sz w:val="24"/>
              </w:rPr>
              <w:t xml:space="preserve">provide. The clubs involves sewing and other crafts. </w:t>
            </w:r>
          </w:p>
          <w:p w14:paraId="2CEC09B3" w14:textId="585E755C" w:rsidR="00E6754A" w:rsidRPr="00853349" w:rsidRDefault="00E6754A" w:rsidP="00853349">
            <w:pPr>
              <w:rPr>
                <w:color w:val="0E101A"/>
              </w:rPr>
            </w:pPr>
            <w:r w:rsidRPr="00853349">
              <w:rPr>
                <w:bCs/>
                <w:sz w:val="24"/>
              </w:rPr>
              <w:t>All the clubs were approved.</w:t>
            </w:r>
          </w:p>
          <w:p w14:paraId="3E130912" w14:textId="2019319B" w:rsidR="00042F31" w:rsidRPr="00042F31" w:rsidRDefault="00042F31" w:rsidP="00853349">
            <w:pPr>
              <w:pStyle w:val="ListParagraph"/>
              <w:rPr>
                <w:b/>
                <w:sz w:val="24"/>
              </w:rPr>
            </w:pPr>
          </w:p>
        </w:tc>
      </w:tr>
      <w:tr w:rsidR="00590E43" w:rsidRPr="00D24471" w14:paraId="60753CA9" w14:textId="77777777" w:rsidTr="00853349">
        <w:tc>
          <w:tcPr>
            <w:tcW w:w="720" w:type="dxa"/>
          </w:tcPr>
          <w:p w14:paraId="5CCCD00C" w14:textId="77777777" w:rsidR="00590E43" w:rsidRPr="00D24471" w:rsidRDefault="00590E43" w:rsidP="00853349">
            <w:pPr>
              <w:rPr>
                <w:b/>
                <w:sz w:val="24"/>
              </w:rPr>
            </w:pPr>
            <w:r>
              <w:rPr>
                <w:b/>
                <w:sz w:val="24"/>
              </w:rPr>
              <w:t>V.</w:t>
            </w:r>
          </w:p>
        </w:tc>
        <w:tc>
          <w:tcPr>
            <w:tcW w:w="8640" w:type="dxa"/>
          </w:tcPr>
          <w:p w14:paraId="385643D6" w14:textId="5D1CDC1A" w:rsidR="00590E43" w:rsidRPr="00D24471" w:rsidRDefault="00505511" w:rsidP="00853349">
            <w:pPr>
              <w:rPr>
                <w:b/>
                <w:sz w:val="24"/>
              </w:rPr>
            </w:pPr>
            <w:r>
              <w:rPr>
                <w:b/>
                <w:sz w:val="24"/>
              </w:rPr>
              <w:t xml:space="preserve">Club Name Change </w:t>
            </w:r>
          </w:p>
        </w:tc>
      </w:tr>
      <w:tr w:rsidR="00260C81" w14:paraId="17572732" w14:textId="77777777" w:rsidTr="00853349">
        <w:trPr>
          <w:gridAfter w:val="1"/>
          <w:wAfter w:w="8640" w:type="dxa"/>
        </w:trPr>
        <w:tc>
          <w:tcPr>
            <w:tcW w:w="720" w:type="dxa"/>
          </w:tcPr>
          <w:p w14:paraId="0CA50A05" w14:textId="77777777" w:rsidR="00260C81" w:rsidRDefault="00260C81" w:rsidP="00853349">
            <w:r>
              <w:t>A.</w:t>
            </w:r>
          </w:p>
        </w:tc>
      </w:tr>
      <w:tr w:rsidR="00260C81" w:rsidRPr="00D24471" w14:paraId="3419721B" w14:textId="77777777" w:rsidTr="00853349">
        <w:trPr>
          <w:gridAfter w:val="1"/>
          <w:wAfter w:w="8640" w:type="dxa"/>
          <w:trHeight w:val="260"/>
        </w:trPr>
        <w:tc>
          <w:tcPr>
            <w:tcW w:w="720" w:type="dxa"/>
          </w:tcPr>
          <w:p w14:paraId="05875F57" w14:textId="77777777" w:rsidR="00260C81" w:rsidRDefault="00260C81" w:rsidP="00853349"/>
        </w:tc>
      </w:tr>
      <w:tr w:rsidR="00260C81" w:rsidRPr="00D24471" w14:paraId="516F59D2" w14:textId="77777777" w:rsidTr="00853349">
        <w:trPr>
          <w:gridAfter w:val="1"/>
          <w:wAfter w:w="8640" w:type="dxa"/>
          <w:trHeight w:val="350"/>
        </w:trPr>
        <w:tc>
          <w:tcPr>
            <w:tcW w:w="720" w:type="dxa"/>
          </w:tcPr>
          <w:p w14:paraId="4F3B35DF" w14:textId="77777777" w:rsidR="00260C81" w:rsidRDefault="00260C81" w:rsidP="00853349"/>
        </w:tc>
      </w:tr>
      <w:tr w:rsidR="00260C81" w14:paraId="7021EDCF" w14:textId="77777777" w:rsidTr="00853349">
        <w:trPr>
          <w:gridAfter w:val="1"/>
          <w:wAfter w:w="8640" w:type="dxa"/>
        </w:trPr>
        <w:tc>
          <w:tcPr>
            <w:tcW w:w="720" w:type="dxa"/>
          </w:tcPr>
          <w:p w14:paraId="37D5B417" w14:textId="77777777" w:rsidR="00260C81" w:rsidRDefault="00260C81" w:rsidP="00853349"/>
        </w:tc>
      </w:tr>
    </w:tbl>
    <w:p w14:paraId="60AD0333" w14:textId="32AF4E78" w:rsidR="00DB3307" w:rsidRDefault="00853349">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90E43" w:rsidRPr="00D24471" w14:paraId="2EFE9202" w14:textId="77777777" w:rsidTr="6A187DEF">
        <w:tc>
          <w:tcPr>
            <w:tcW w:w="720" w:type="dxa"/>
          </w:tcPr>
          <w:p w14:paraId="6860B608" w14:textId="77777777" w:rsidR="00590E43" w:rsidRPr="00D24471" w:rsidRDefault="00590E43" w:rsidP="00134AF8">
            <w:pPr>
              <w:rPr>
                <w:b/>
                <w:sz w:val="24"/>
              </w:rPr>
            </w:pPr>
            <w:r>
              <w:rPr>
                <w:b/>
                <w:sz w:val="24"/>
              </w:rPr>
              <w:t>VI.</w:t>
            </w:r>
          </w:p>
        </w:tc>
        <w:tc>
          <w:tcPr>
            <w:tcW w:w="8640" w:type="dxa"/>
          </w:tcPr>
          <w:p w14:paraId="6134506F" w14:textId="045505C2" w:rsidR="00590E43" w:rsidRPr="00590E43" w:rsidRDefault="00505511" w:rsidP="00134AF8">
            <w:pPr>
              <w:rPr>
                <w:i/>
                <w:sz w:val="24"/>
              </w:rPr>
            </w:pPr>
            <w:r>
              <w:rPr>
                <w:b/>
                <w:sz w:val="24"/>
              </w:rPr>
              <w:t xml:space="preserve">Large Event Fund </w:t>
            </w:r>
            <w:r w:rsidR="00590E43">
              <w:rPr>
                <w:b/>
                <w:sz w:val="24"/>
              </w:rPr>
              <w:t xml:space="preserve"> </w:t>
            </w:r>
            <w:r w:rsidR="00590E43">
              <w:rPr>
                <w:i/>
                <w:sz w:val="24"/>
              </w:rPr>
              <w:t>(subject to immediate action)</w:t>
            </w:r>
          </w:p>
        </w:tc>
      </w:tr>
      <w:tr w:rsidR="00590E43" w14:paraId="77CE21A3" w14:textId="77777777" w:rsidTr="6A187DEF">
        <w:tc>
          <w:tcPr>
            <w:tcW w:w="720" w:type="dxa"/>
          </w:tcPr>
          <w:p w14:paraId="77342ED7" w14:textId="77777777" w:rsidR="00590E43" w:rsidRDefault="00653D52" w:rsidP="00134AF8">
            <w:r>
              <w:t>A.</w:t>
            </w:r>
          </w:p>
        </w:tc>
        <w:tc>
          <w:tcPr>
            <w:tcW w:w="8640" w:type="dxa"/>
          </w:tcPr>
          <w:p w14:paraId="27F5DF53" w14:textId="77777777" w:rsidR="00590E43" w:rsidRDefault="00590E43" w:rsidP="00134AF8"/>
          <w:p w14:paraId="1E853850" w14:textId="77777777" w:rsidR="00653D52" w:rsidRDefault="00653D52" w:rsidP="00134AF8"/>
        </w:tc>
      </w:tr>
      <w:tr w:rsidR="00505511" w:rsidRPr="00D24471" w14:paraId="35F90BDE" w14:textId="77777777" w:rsidTr="6A187DEF">
        <w:trPr>
          <w:gridAfter w:val="1"/>
          <w:wAfter w:w="8640" w:type="dxa"/>
          <w:trHeight w:val="260"/>
        </w:trPr>
        <w:tc>
          <w:tcPr>
            <w:tcW w:w="720" w:type="dxa"/>
          </w:tcPr>
          <w:p w14:paraId="39ED5C7B" w14:textId="77777777" w:rsidR="00505511" w:rsidRDefault="00505511" w:rsidP="00134AF8"/>
        </w:tc>
      </w:tr>
      <w:tr w:rsidR="00505511" w:rsidRPr="00D24471" w14:paraId="11A96CC4" w14:textId="77777777" w:rsidTr="6A187DEF">
        <w:trPr>
          <w:gridAfter w:val="1"/>
          <w:wAfter w:w="8640" w:type="dxa"/>
          <w:trHeight w:val="350"/>
        </w:trPr>
        <w:tc>
          <w:tcPr>
            <w:tcW w:w="720" w:type="dxa"/>
          </w:tcPr>
          <w:p w14:paraId="2E4912B3" w14:textId="77777777" w:rsidR="00505511" w:rsidRDefault="00505511" w:rsidP="00134AF8"/>
        </w:tc>
      </w:tr>
    </w:tbl>
    <w:p w14:paraId="244DA71A" w14:textId="77777777" w:rsidR="00590E43" w:rsidRDefault="00590E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522"/>
      </w:tblGrid>
      <w:tr w:rsidR="00653D52" w:rsidRPr="00D24471" w14:paraId="6DE97DB1" w14:textId="77777777" w:rsidTr="00260C81">
        <w:tc>
          <w:tcPr>
            <w:tcW w:w="838" w:type="dxa"/>
          </w:tcPr>
          <w:p w14:paraId="52105561" w14:textId="77777777" w:rsidR="00653D52" w:rsidRPr="00D24471" w:rsidRDefault="00653D52" w:rsidP="00134AF8">
            <w:pPr>
              <w:rPr>
                <w:b/>
                <w:sz w:val="24"/>
              </w:rPr>
            </w:pPr>
            <w:r>
              <w:rPr>
                <w:b/>
                <w:sz w:val="24"/>
              </w:rPr>
              <w:t>VII.</w:t>
            </w:r>
          </w:p>
        </w:tc>
        <w:tc>
          <w:tcPr>
            <w:tcW w:w="8522" w:type="dxa"/>
          </w:tcPr>
          <w:p w14:paraId="57A84846" w14:textId="242BAB4E" w:rsidR="00653D52" w:rsidRPr="00D24471" w:rsidRDefault="05318A86" w:rsidP="6A187DEF">
            <w:pPr>
              <w:rPr>
                <w:b/>
                <w:bCs/>
                <w:sz w:val="24"/>
                <w:szCs w:val="24"/>
              </w:rPr>
            </w:pPr>
            <w:r w:rsidRPr="6A187DEF">
              <w:rPr>
                <w:b/>
                <w:bCs/>
                <w:sz w:val="24"/>
                <w:szCs w:val="24"/>
              </w:rPr>
              <w:t xml:space="preserve">Action Items </w:t>
            </w:r>
          </w:p>
        </w:tc>
      </w:tr>
    </w:tbl>
    <w:p w14:paraId="63CCB038" w14:textId="77777777" w:rsidR="00F1367E" w:rsidRPr="00F1367E" w:rsidRDefault="00F1367E" w:rsidP="00F1367E">
      <w:pPr>
        <w:numPr>
          <w:ilvl w:val="0"/>
          <w:numId w:val="6"/>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Light Sabers- $ 970</w:t>
      </w:r>
    </w:p>
    <w:p w14:paraId="3E913514" w14:textId="73F446A9" w:rsidR="00F1367E" w:rsidRPr="00F1367E" w:rsidRDefault="00F1367E" w:rsidP="00F1367E">
      <w:pPr>
        <w:numPr>
          <w:ilvl w:val="1"/>
          <w:numId w:val="7"/>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 xml:space="preserve">This will allow the club to get 10 extra lightsabers. When extra people come into the club to </w:t>
      </w:r>
      <w:r w:rsidR="00853349" w:rsidRPr="00F1367E">
        <w:rPr>
          <w:rFonts w:ascii="Times New Roman" w:eastAsia="Times New Roman" w:hAnsi="Times New Roman" w:cs="Times New Roman"/>
          <w:color w:val="0E101A"/>
          <w:sz w:val="24"/>
          <w:szCs w:val="24"/>
        </w:rPr>
        <w:t>play,</w:t>
      </w:r>
      <w:r w:rsidRPr="00F1367E">
        <w:rPr>
          <w:rFonts w:ascii="Times New Roman" w:eastAsia="Times New Roman" w:hAnsi="Times New Roman" w:cs="Times New Roman"/>
          <w:color w:val="0E101A"/>
          <w:sz w:val="24"/>
          <w:szCs w:val="24"/>
        </w:rPr>
        <w:t xml:space="preserve"> they sometimes run out of lightsabers because it is so popular. </w:t>
      </w:r>
    </w:p>
    <w:p w14:paraId="63AE06D9" w14:textId="77777777" w:rsidR="00F1367E" w:rsidRPr="00F1367E" w:rsidRDefault="00F1367E" w:rsidP="00F1367E">
      <w:pPr>
        <w:numPr>
          <w:ilvl w:val="1"/>
          <w:numId w:val="7"/>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5 Jedi, 5 Siths, 3 greens, 2 blues, and 5 reds.</w:t>
      </w:r>
    </w:p>
    <w:p w14:paraId="264990B8" w14:textId="77777777" w:rsidR="00F1367E" w:rsidRPr="00F1367E" w:rsidRDefault="00F1367E" w:rsidP="00F1367E">
      <w:pPr>
        <w:numPr>
          <w:ilvl w:val="0"/>
          <w:numId w:val="7"/>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Grant funding for the Western Student Chapter of Association - $1093.50</w:t>
      </w:r>
    </w:p>
    <w:p w14:paraId="6F41AD2C" w14:textId="77777777" w:rsidR="00F1367E" w:rsidRPr="00F1367E" w:rsidRDefault="00F1367E" w:rsidP="00F1367E">
      <w:pPr>
        <w:numPr>
          <w:ilvl w:val="1"/>
          <w:numId w:val="7"/>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They need two hotel rooms and registration fees. They are funded through spark who is paying for one hotel room. And they are using club funds from the fundraiser on wester give day. They are asking for less than they originally asked for. The club is paying for 2/3 of the cost with spark and club funds.</w:t>
      </w:r>
    </w:p>
    <w:p w14:paraId="459D5204" w14:textId="234E4BBA" w:rsidR="00F1367E" w:rsidRPr="00F1367E" w:rsidRDefault="00F1367E" w:rsidP="00F1367E">
      <w:pPr>
        <w:numPr>
          <w:ilvl w:val="0"/>
          <w:numId w:val="7"/>
        </w:numPr>
        <w:spacing w:after="0" w:line="240" w:lineRule="auto"/>
        <w:rPr>
          <w:rFonts w:ascii="Times New Roman" w:eastAsia="Times New Roman" w:hAnsi="Times New Roman" w:cs="Times New Roman"/>
          <w:color w:val="0E101A"/>
          <w:sz w:val="24"/>
          <w:szCs w:val="24"/>
        </w:rPr>
      </w:pPr>
      <w:r w:rsidRPr="00F1367E">
        <w:rPr>
          <w:rFonts w:ascii="Times New Roman" w:eastAsia="Times New Roman" w:hAnsi="Times New Roman" w:cs="Times New Roman"/>
          <w:color w:val="0E101A"/>
          <w:sz w:val="24"/>
          <w:szCs w:val="24"/>
        </w:rPr>
        <w:t>The council didn’t have a quorum</w:t>
      </w:r>
      <w:r w:rsidR="00853349">
        <w:rPr>
          <w:rFonts w:ascii="Times New Roman" w:eastAsia="Times New Roman" w:hAnsi="Times New Roman" w:cs="Times New Roman"/>
          <w:color w:val="0E101A"/>
          <w:sz w:val="24"/>
          <w:szCs w:val="24"/>
        </w:rPr>
        <w:t>.</w:t>
      </w:r>
      <w:r w:rsidRPr="00F1367E">
        <w:rPr>
          <w:rFonts w:ascii="Times New Roman" w:eastAsia="Times New Roman" w:hAnsi="Times New Roman" w:cs="Times New Roman"/>
          <w:color w:val="0E101A"/>
          <w:sz w:val="24"/>
          <w:szCs w:val="24"/>
        </w:rPr>
        <w:t xml:space="preserve"> Since these applications have been waiting a long time Mallory approved the funding requests for the lightsabers and Western Student Chapter of the National Teachers Science Association event herself.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8611"/>
      </w:tblGrid>
      <w:tr w:rsidR="00653D52" w:rsidRPr="00D24471" w14:paraId="40FC9C78" w14:textId="77777777" w:rsidTr="6A187DEF">
        <w:tc>
          <w:tcPr>
            <w:tcW w:w="540" w:type="dxa"/>
          </w:tcPr>
          <w:p w14:paraId="11028464" w14:textId="77777777" w:rsidR="00653D52" w:rsidRPr="00D24471" w:rsidRDefault="00653D52" w:rsidP="00134AF8">
            <w:pPr>
              <w:rPr>
                <w:b/>
                <w:sz w:val="24"/>
              </w:rPr>
            </w:pPr>
            <w:r>
              <w:rPr>
                <w:b/>
                <w:sz w:val="24"/>
              </w:rPr>
              <w:t>VIII.</w:t>
            </w:r>
          </w:p>
        </w:tc>
        <w:tc>
          <w:tcPr>
            <w:tcW w:w="8810" w:type="dxa"/>
          </w:tcPr>
          <w:p w14:paraId="289D98D3" w14:textId="783100C1" w:rsidR="00653D52" w:rsidRPr="00D24471" w:rsidRDefault="05318A86" w:rsidP="6A187DEF">
            <w:pPr>
              <w:rPr>
                <w:b/>
                <w:bCs/>
                <w:sz w:val="24"/>
                <w:szCs w:val="24"/>
              </w:rPr>
            </w:pPr>
            <w:r w:rsidRPr="6A187DEF">
              <w:rPr>
                <w:b/>
                <w:bCs/>
                <w:sz w:val="24"/>
                <w:szCs w:val="24"/>
              </w:rPr>
              <w:t xml:space="preserve">Information Items </w:t>
            </w:r>
          </w:p>
        </w:tc>
      </w:tr>
      <w:tr w:rsidR="00653D52" w14:paraId="6EFFFE58" w14:textId="77777777" w:rsidTr="6A187DEF">
        <w:tc>
          <w:tcPr>
            <w:tcW w:w="540" w:type="dxa"/>
          </w:tcPr>
          <w:p w14:paraId="360B6E07" w14:textId="77777777" w:rsidR="00653D52" w:rsidRDefault="00653D52" w:rsidP="00134AF8">
            <w:r>
              <w:t>A.</w:t>
            </w:r>
          </w:p>
        </w:tc>
        <w:tc>
          <w:tcPr>
            <w:tcW w:w="8810" w:type="dxa"/>
          </w:tcPr>
          <w:p w14:paraId="6F88D27D" w14:textId="77777777" w:rsidR="00653D52" w:rsidRDefault="00653D52" w:rsidP="00134AF8"/>
        </w:tc>
      </w:tr>
    </w:tbl>
    <w:p w14:paraId="0E5EB4D5"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tblGrid>
      <w:tr w:rsidR="00C83298" w:rsidRPr="00D24471" w14:paraId="5847284D" w14:textId="77777777" w:rsidTr="004A5ADF">
        <w:tc>
          <w:tcPr>
            <w:tcW w:w="720" w:type="dxa"/>
          </w:tcPr>
          <w:p w14:paraId="624C1715" w14:textId="2829EE42" w:rsidR="00C83298" w:rsidRPr="00D24471" w:rsidRDefault="00C83298" w:rsidP="00134AF8">
            <w:pPr>
              <w:rPr>
                <w:b/>
                <w:sz w:val="24"/>
              </w:rPr>
            </w:pPr>
          </w:p>
        </w:tc>
      </w:tr>
      <w:tr w:rsidR="00C83298" w14:paraId="0A165F9D" w14:textId="77777777" w:rsidTr="004A5ADF">
        <w:tc>
          <w:tcPr>
            <w:tcW w:w="720" w:type="dxa"/>
          </w:tcPr>
          <w:p w14:paraId="3CE1F8A0" w14:textId="77777777" w:rsidR="00C83298" w:rsidRDefault="00C83298" w:rsidP="00134AF8"/>
        </w:tc>
      </w:tr>
    </w:tbl>
    <w:p w14:paraId="175EB592"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D24471" w14:paraId="487511AA" w14:textId="77777777" w:rsidTr="004A5ADF">
        <w:tc>
          <w:tcPr>
            <w:tcW w:w="720" w:type="dxa"/>
          </w:tcPr>
          <w:p w14:paraId="276869F9" w14:textId="78650832" w:rsidR="00653D52" w:rsidRPr="00D24471" w:rsidRDefault="00505511" w:rsidP="00134AF8">
            <w:pPr>
              <w:rPr>
                <w:b/>
                <w:sz w:val="24"/>
              </w:rPr>
            </w:pPr>
            <w:r>
              <w:rPr>
                <w:b/>
                <w:sz w:val="24"/>
              </w:rPr>
              <w:t>X</w:t>
            </w:r>
            <w:r w:rsidR="00653D52">
              <w:rPr>
                <w:b/>
                <w:sz w:val="24"/>
              </w:rPr>
              <w:t>.</w:t>
            </w:r>
          </w:p>
        </w:tc>
        <w:tc>
          <w:tcPr>
            <w:tcW w:w="8640" w:type="dxa"/>
          </w:tcPr>
          <w:p w14:paraId="6BB63751" w14:textId="59586D04" w:rsidR="00653D52" w:rsidRPr="00D24471" w:rsidRDefault="00505511" w:rsidP="00134AF8">
            <w:pPr>
              <w:rPr>
                <w:b/>
                <w:sz w:val="24"/>
              </w:rPr>
            </w:pPr>
            <w:r>
              <w:rPr>
                <w:b/>
                <w:sz w:val="24"/>
              </w:rPr>
              <w:t xml:space="preserve">Council review </w:t>
            </w:r>
          </w:p>
        </w:tc>
      </w:tr>
      <w:tr w:rsidR="00653D52" w14:paraId="2D123D73" w14:textId="77777777" w:rsidTr="004A5ADF">
        <w:tc>
          <w:tcPr>
            <w:tcW w:w="720" w:type="dxa"/>
          </w:tcPr>
          <w:p w14:paraId="4E338EAF" w14:textId="77777777" w:rsidR="00653D52" w:rsidRDefault="00653D52" w:rsidP="00134AF8"/>
        </w:tc>
        <w:tc>
          <w:tcPr>
            <w:tcW w:w="8640" w:type="dxa"/>
          </w:tcPr>
          <w:p w14:paraId="2AF5A6F1" w14:textId="77777777" w:rsidR="00653D52" w:rsidRDefault="00653D52" w:rsidP="00134AF8"/>
        </w:tc>
      </w:tr>
    </w:tbl>
    <w:p w14:paraId="2FCC2CB6" w14:textId="77777777" w:rsidR="00653D52" w:rsidRDefault="00653D52"/>
    <w:p w14:paraId="46DC03FB" w14:textId="7E281BFE" w:rsidR="00653D52" w:rsidRPr="004A5ADF" w:rsidRDefault="004A5ADF" w:rsidP="102144FA">
      <w:pPr>
        <w:rPr>
          <w:b/>
          <w:bCs/>
          <w:i/>
          <w:iCs/>
        </w:rPr>
      </w:pPr>
      <w:r w:rsidRPr="102144FA">
        <w:rPr>
          <w:b/>
          <w:bCs/>
          <w:i/>
          <w:iCs/>
        </w:rPr>
        <w:t>adjourned this meeting at [</w:t>
      </w:r>
      <w:r w:rsidR="003868C1">
        <w:rPr>
          <w:b/>
          <w:bCs/>
          <w:i/>
          <w:iCs/>
        </w:rPr>
        <w:t>7:17</w:t>
      </w:r>
      <w:r w:rsidRPr="102144FA">
        <w:rPr>
          <w:b/>
          <w:bCs/>
          <w:i/>
          <w:iCs/>
        </w:rPr>
        <w:t>].</w:t>
      </w:r>
    </w:p>
    <w:p w14:paraId="3A046A6A" w14:textId="2701CCDC" w:rsidR="2F8EC1B0" w:rsidRDefault="2F8EC1B0" w:rsidP="102144FA"/>
    <w:sectPr w:rsidR="2F8EC1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3C1A" w14:textId="77777777" w:rsidR="00CE7F37" w:rsidRDefault="00CE7F37" w:rsidP="00653D52">
      <w:pPr>
        <w:spacing w:after="0" w:line="240" w:lineRule="auto"/>
      </w:pPr>
      <w:r>
        <w:separator/>
      </w:r>
    </w:p>
  </w:endnote>
  <w:endnote w:type="continuationSeparator" w:id="0">
    <w:p w14:paraId="3C901EFE" w14:textId="77777777" w:rsidR="00CE7F37" w:rsidRDefault="00CE7F37" w:rsidP="0065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971C" w14:textId="77777777" w:rsidR="00653D52" w:rsidRDefault="0065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E607" w14:textId="77777777" w:rsidR="00653D52" w:rsidRDefault="0065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0477" w14:textId="77777777" w:rsidR="00653D52" w:rsidRDefault="0065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F7B4" w14:textId="77777777" w:rsidR="00CE7F37" w:rsidRDefault="00CE7F37" w:rsidP="00653D52">
      <w:pPr>
        <w:spacing w:after="0" w:line="240" w:lineRule="auto"/>
      </w:pPr>
      <w:r>
        <w:separator/>
      </w:r>
    </w:p>
  </w:footnote>
  <w:footnote w:type="continuationSeparator" w:id="0">
    <w:p w14:paraId="26C355DB" w14:textId="77777777" w:rsidR="00CE7F37" w:rsidRDefault="00CE7F37" w:rsidP="0065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13CB" w14:textId="77777777" w:rsidR="00653D52" w:rsidRDefault="0065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12920"/>
      <w:docPartObj>
        <w:docPartGallery w:val="Watermarks"/>
        <w:docPartUnique/>
      </w:docPartObj>
    </w:sdtPr>
    <w:sdtEndPr/>
    <w:sdtContent>
      <w:p w14:paraId="244539E3" w14:textId="77777777" w:rsidR="00653D52" w:rsidRDefault="00CE7F37">
        <w:pPr>
          <w:pStyle w:val="Header"/>
        </w:pPr>
        <w:r>
          <w:rPr>
            <w:noProof/>
          </w:rPr>
          <w:pict w14:anchorId="2BA75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FF48" w14:textId="77777777" w:rsidR="00653D52" w:rsidRDefault="0065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A07"/>
    <w:multiLevelType w:val="hybridMultilevel"/>
    <w:tmpl w:val="0C465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56E6"/>
    <w:multiLevelType w:val="hybridMultilevel"/>
    <w:tmpl w:val="FA00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63349"/>
    <w:multiLevelType w:val="multilevel"/>
    <w:tmpl w:val="53E29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0828"/>
    <w:multiLevelType w:val="hybridMultilevel"/>
    <w:tmpl w:val="437444A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24549A"/>
    <w:multiLevelType w:val="hybridMultilevel"/>
    <w:tmpl w:val="A5D6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0FB1"/>
    <w:multiLevelType w:val="multilevel"/>
    <w:tmpl w:val="3AA4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94FAA"/>
    <w:multiLevelType w:val="hybridMultilevel"/>
    <w:tmpl w:val="CFF6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54581"/>
    <w:multiLevelType w:val="hybridMultilevel"/>
    <w:tmpl w:val="4554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74555"/>
    <w:multiLevelType w:val="hybridMultilevel"/>
    <w:tmpl w:val="B8C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25AD3"/>
    <w:multiLevelType w:val="hybridMultilevel"/>
    <w:tmpl w:val="E20A5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9"/>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98"/>
    <w:rsid w:val="00042F31"/>
    <w:rsid w:val="001E5248"/>
    <w:rsid w:val="00250665"/>
    <w:rsid w:val="00260C81"/>
    <w:rsid w:val="00330B6E"/>
    <w:rsid w:val="003868C1"/>
    <w:rsid w:val="003F7B4F"/>
    <w:rsid w:val="004A5ADF"/>
    <w:rsid w:val="004D1682"/>
    <w:rsid w:val="004D78C8"/>
    <w:rsid w:val="00505511"/>
    <w:rsid w:val="00590E43"/>
    <w:rsid w:val="00653D52"/>
    <w:rsid w:val="00734693"/>
    <w:rsid w:val="00752004"/>
    <w:rsid w:val="00853349"/>
    <w:rsid w:val="009953F8"/>
    <w:rsid w:val="00A06AD5"/>
    <w:rsid w:val="00BC72C7"/>
    <w:rsid w:val="00C83298"/>
    <w:rsid w:val="00CA4A70"/>
    <w:rsid w:val="00CBD50F"/>
    <w:rsid w:val="00CD5D5C"/>
    <w:rsid w:val="00CE7F37"/>
    <w:rsid w:val="00D24471"/>
    <w:rsid w:val="00D92B0F"/>
    <w:rsid w:val="00DB3307"/>
    <w:rsid w:val="00E6754A"/>
    <w:rsid w:val="00E736E5"/>
    <w:rsid w:val="00E854E2"/>
    <w:rsid w:val="00EC3248"/>
    <w:rsid w:val="00F1367E"/>
    <w:rsid w:val="00F57459"/>
    <w:rsid w:val="0404A4C1"/>
    <w:rsid w:val="040C39AB"/>
    <w:rsid w:val="049A3DD0"/>
    <w:rsid w:val="05318A86"/>
    <w:rsid w:val="0897D472"/>
    <w:rsid w:val="0A7775EB"/>
    <w:rsid w:val="0DD9089B"/>
    <w:rsid w:val="0EC4D309"/>
    <w:rsid w:val="0ED0EA3A"/>
    <w:rsid w:val="102144FA"/>
    <w:rsid w:val="10DBD2B6"/>
    <w:rsid w:val="11565367"/>
    <w:rsid w:val="11B2CEE9"/>
    <w:rsid w:val="12C62C90"/>
    <w:rsid w:val="135FEED1"/>
    <w:rsid w:val="15C8CFE9"/>
    <w:rsid w:val="161E18C6"/>
    <w:rsid w:val="16B04594"/>
    <w:rsid w:val="17D2CB76"/>
    <w:rsid w:val="196E9BD7"/>
    <w:rsid w:val="1A77A048"/>
    <w:rsid w:val="1DD35486"/>
    <w:rsid w:val="1EBC2C5A"/>
    <w:rsid w:val="22725A1F"/>
    <w:rsid w:val="232F7DF0"/>
    <w:rsid w:val="236554EB"/>
    <w:rsid w:val="24F48862"/>
    <w:rsid w:val="2853C0DD"/>
    <w:rsid w:val="292F8A54"/>
    <w:rsid w:val="2A28A9C2"/>
    <w:rsid w:val="2A551DBA"/>
    <w:rsid w:val="2AD572F0"/>
    <w:rsid w:val="2B645801"/>
    <w:rsid w:val="2B818705"/>
    <w:rsid w:val="2DD0B045"/>
    <w:rsid w:val="2F8EC1B0"/>
    <w:rsid w:val="2FBBA7B3"/>
    <w:rsid w:val="3054F828"/>
    <w:rsid w:val="308AA082"/>
    <w:rsid w:val="3231866E"/>
    <w:rsid w:val="342EF05D"/>
    <w:rsid w:val="369CFDA6"/>
    <w:rsid w:val="376269A3"/>
    <w:rsid w:val="37E9831C"/>
    <w:rsid w:val="3B70F343"/>
    <w:rsid w:val="3FF61D93"/>
    <w:rsid w:val="41CE6AEE"/>
    <w:rsid w:val="422C481D"/>
    <w:rsid w:val="447301CF"/>
    <w:rsid w:val="4951F9A5"/>
    <w:rsid w:val="49A9D8A5"/>
    <w:rsid w:val="49C283BB"/>
    <w:rsid w:val="4A9CC412"/>
    <w:rsid w:val="4D8194B6"/>
    <w:rsid w:val="4D9D9605"/>
    <w:rsid w:val="4DBCE469"/>
    <w:rsid w:val="51F693C8"/>
    <w:rsid w:val="526F4291"/>
    <w:rsid w:val="52E26935"/>
    <w:rsid w:val="5327E1F7"/>
    <w:rsid w:val="53E82B1A"/>
    <w:rsid w:val="54C1365E"/>
    <w:rsid w:val="54DE5BB8"/>
    <w:rsid w:val="56D71C75"/>
    <w:rsid w:val="588CDE8B"/>
    <w:rsid w:val="58BCFD61"/>
    <w:rsid w:val="59D4925A"/>
    <w:rsid w:val="59EFAB25"/>
    <w:rsid w:val="5E68E3DB"/>
    <w:rsid w:val="62C352F8"/>
    <w:rsid w:val="65135FE7"/>
    <w:rsid w:val="69B7C8AF"/>
    <w:rsid w:val="6A187DEF"/>
    <w:rsid w:val="6B0E13BF"/>
    <w:rsid w:val="6B365EDD"/>
    <w:rsid w:val="6B59EEA5"/>
    <w:rsid w:val="6B78EC80"/>
    <w:rsid w:val="6C3770FA"/>
    <w:rsid w:val="6C3E5B9C"/>
    <w:rsid w:val="6E75FAF8"/>
    <w:rsid w:val="6F72CA98"/>
    <w:rsid w:val="6FC5D530"/>
    <w:rsid w:val="708F4AF8"/>
    <w:rsid w:val="72AD9D20"/>
    <w:rsid w:val="749FAADA"/>
    <w:rsid w:val="751B4281"/>
    <w:rsid w:val="76382BFF"/>
    <w:rsid w:val="7C8B2FDB"/>
    <w:rsid w:val="7CE4A21C"/>
    <w:rsid w:val="7F3004AD"/>
    <w:rsid w:val="7FC2D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DFD0C"/>
  <w15:chartTrackingRefBased/>
  <w15:docId w15:val="{446F6E61-3502-49B3-BD4C-827EF36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52"/>
  </w:style>
  <w:style w:type="paragraph" w:styleId="Footer">
    <w:name w:val="footer"/>
    <w:basedOn w:val="Normal"/>
    <w:link w:val="FooterChar"/>
    <w:uiPriority w:val="99"/>
    <w:unhideWhenUsed/>
    <w:rsid w:val="0065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52"/>
  </w:style>
  <w:style w:type="paragraph" w:styleId="ListParagraph">
    <w:name w:val="List Paragraph"/>
    <w:basedOn w:val="Normal"/>
    <w:uiPriority w:val="34"/>
    <w:qFormat/>
    <w:rsid w:val="00260C81"/>
    <w:pPr>
      <w:ind w:left="720"/>
      <w:contextualSpacing/>
    </w:pPr>
  </w:style>
  <w:style w:type="paragraph" w:customStyle="1" w:styleId="ql-indent-1">
    <w:name w:val="ql-indent-1"/>
    <w:basedOn w:val="Normal"/>
    <w:rsid w:val="00F136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3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6522">
      <w:bodyDiv w:val="1"/>
      <w:marLeft w:val="0"/>
      <w:marRight w:val="0"/>
      <w:marTop w:val="0"/>
      <w:marBottom w:val="0"/>
      <w:divBdr>
        <w:top w:val="none" w:sz="0" w:space="0" w:color="auto"/>
        <w:left w:val="none" w:sz="0" w:space="0" w:color="auto"/>
        <w:bottom w:val="none" w:sz="0" w:space="0" w:color="auto"/>
        <w:right w:val="none" w:sz="0" w:space="0" w:color="auto"/>
      </w:divBdr>
    </w:div>
    <w:div w:id="18481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king\AS%20Board\AS%20Board%20Assistants\ASB%20Minutes%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10" ma:contentTypeDescription="Create a new document." ma:contentTypeScope="" ma:versionID="bf3961398be7e6534314e9802793c604">
  <xsd:schema xmlns:xsd="http://www.w3.org/2001/XMLSchema" xmlns:xs="http://www.w3.org/2001/XMLSchema" xmlns:p="http://schemas.microsoft.com/office/2006/metadata/properties" xmlns:ns2="e40e4c1f-70f8-4e8a-94a6-8647b6b438d7" xmlns:ns3="c5a4603c-0c85-484e-8300-afc280e7f3d3" targetNamespace="http://schemas.microsoft.com/office/2006/metadata/properties" ma:root="true" ma:fieldsID="ac051e3d436c1ed3a39205dad452acb6" ns2:_="" ns3:_="">
    <xsd:import namespace="e40e4c1f-70f8-4e8a-94a6-8647b6b438d7"/>
    <xsd:import namespace="c5a4603c-0c85-484e-8300-afc280e7f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4603c-0c85-484e-8300-afc280e7f3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11C94-AE05-47CD-8FCF-B09152FB7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9E624-7005-4019-8C33-049A13874F08}">
  <ds:schemaRefs>
    <ds:schemaRef ds:uri="http://schemas.microsoft.com/sharepoint/v3/contenttype/forms"/>
  </ds:schemaRefs>
</ds:datastoreItem>
</file>

<file path=customXml/itemProps3.xml><?xml version="1.0" encoding="utf-8"?>
<ds:datastoreItem xmlns:ds="http://schemas.openxmlformats.org/officeDocument/2006/customXml" ds:itemID="{6E02D67E-C9F3-49EE-9B3F-F04E2EF0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c5a4603c-0c85-484e-8300-afc280e7f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Q:\Working\AS Board\AS Board Assistants\ASB Minutes Template 2019.dotx</Template>
  <TotalTime>1</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Byers</dc:creator>
  <cp:keywords/>
  <dc:description/>
  <cp:lastModifiedBy>Aarushi Mukerjee</cp:lastModifiedBy>
  <cp:revision>2</cp:revision>
  <dcterms:created xsi:type="dcterms:W3CDTF">2021-10-31T20:34:00Z</dcterms:created>
  <dcterms:modified xsi:type="dcterms:W3CDTF">2021-10-31T20:34:00Z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y fmtid="{D5CDD505-2E9C-101B-9397-08002B2CF9AE}" pid="3" name="AuthorIds_UIVersion_2048">
    <vt:lpwstr>6</vt:lpwstr>
  </property>
</Properties>
</file>